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6" w:rsidRDefault="00CA14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050996" w:rsidRDefault="00CA143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专家库入库专家承诺书</w:t>
      </w:r>
    </w:p>
    <w:p w:rsidR="00050996" w:rsidRDefault="00050996">
      <w:pPr>
        <w:rPr>
          <w:rFonts w:ascii="仿宋" w:eastAsia="仿宋" w:hAnsi="仿宋" w:cs="仿宋"/>
          <w:sz w:val="32"/>
          <w:szCs w:val="32"/>
        </w:rPr>
      </w:pPr>
    </w:p>
    <w:p w:rsidR="00050996" w:rsidRDefault="00CA1439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榆林市行政审批服务局：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我若入选行政审批局专家库，将接受行政审批局的监督和管理，认真履行职责，完成行政审批局委托的各项评估评审咨询任务。为此，特作如下承诺：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一、遵守国家法律法规，恪守职业道德，诚实、廉洁地履行专家职责。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二、客观、公正地进行评审，不受任何单位或者个人的干预，并对本人提出的评审意见负责。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三、严格遵守保密规定，遵守评审工作纪律，不收受评估咨询费以外的其它费用。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四、遵守专家评审回避制度。具有下列情形之一的，主动申请回避：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本人为参与评审事项的前期策划或咨询及所属单位的人员；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本人为咨询评审事项主要负责人的近亲属人员；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本人为评审事项提出单位的离退休人员，或者为前期策划或咨询单位的离退休人员，并且离退休时间不满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与评审事项业主有直接经济利益关系；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可能影响评审公正性的其它情形。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五、在履职中，凡是具有下列行为，接受相关部门处罚，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退出专家库，并由行政审批局在政府信用平台上记录一次。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提供虚假材料骗取专家资格；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无正当理由，接受评估评审</w:t>
      </w:r>
      <w:r>
        <w:rPr>
          <w:rFonts w:ascii="仿宋" w:eastAsia="仿宋" w:hAnsi="仿宋" w:cs="仿宋" w:hint="eastAsia"/>
          <w:sz w:val="32"/>
          <w:szCs w:val="32"/>
        </w:rPr>
        <w:t>邀请但没有参加评审工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作或中途无正当理由退出评审工作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次的，或在一年内确认参会后因故取消，累计超过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次的；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不负责任，弄虚作假，不能客观、公正履职有两次以上信誉不良记录的；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明知有应当回避的情形而不主动申请回避的；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利用专家身份和影响力，为有利益关系者通过评审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提供便利的；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为个人私利和不正当目的，提出与事实不符、违反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科学的结论、意见，并造成较大经济损失的；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索取或者收受被评审以及其他相关人员的礼金或其他好处，造成严重后果的；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泄露在评审过程中知悉的技术秘密、商业秘密以及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其他不宜</w:t>
      </w:r>
      <w:r>
        <w:rPr>
          <w:rFonts w:ascii="仿宋" w:eastAsia="仿宋" w:hAnsi="仿宋" w:cs="仿宋" w:hint="eastAsia"/>
          <w:sz w:val="32"/>
          <w:szCs w:val="32"/>
        </w:rPr>
        <w:t>公开的情况，造成严重后果的。</w:t>
      </w:r>
    </w:p>
    <w:p w:rsidR="00050996" w:rsidRDefault="00CA143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特此承诺！</w:t>
      </w:r>
    </w:p>
    <w:p w:rsidR="00050996" w:rsidRDefault="0005099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50996" w:rsidRDefault="00CA1439">
      <w:pPr>
        <w:spacing w:line="58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050996" w:rsidRPr="001D0D52" w:rsidRDefault="00CA1439" w:rsidP="001D0D5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D0D52"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50996" w:rsidRPr="001D0D52" w:rsidSect="0005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39" w:rsidRDefault="00CA1439" w:rsidP="00855B3D">
      <w:r>
        <w:separator/>
      </w:r>
    </w:p>
  </w:endnote>
  <w:endnote w:type="continuationSeparator" w:id="1">
    <w:p w:rsidR="00CA1439" w:rsidRDefault="00CA1439" w:rsidP="0085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39" w:rsidRDefault="00CA1439" w:rsidP="00855B3D">
      <w:r>
        <w:separator/>
      </w:r>
    </w:p>
  </w:footnote>
  <w:footnote w:type="continuationSeparator" w:id="1">
    <w:p w:rsidR="00CA1439" w:rsidRDefault="00CA1439" w:rsidP="00855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6810D1"/>
    <w:rsid w:val="00050996"/>
    <w:rsid w:val="001D0D52"/>
    <w:rsid w:val="00615442"/>
    <w:rsid w:val="00855B3D"/>
    <w:rsid w:val="00CA1439"/>
    <w:rsid w:val="050824EC"/>
    <w:rsid w:val="11216A61"/>
    <w:rsid w:val="113246CF"/>
    <w:rsid w:val="1A526639"/>
    <w:rsid w:val="1CFA2DA0"/>
    <w:rsid w:val="219C7563"/>
    <w:rsid w:val="37CC7E28"/>
    <w:rsid w:val="3A405ED5"/>
    <w:rsid w:val="466810D1"/>
    <w:rsid w:val="47606D92"/>
    <w:rsid w:val="57466687"/>
    <w:rsid w:val="5AC34E31"/>
    <w:rsid w:val="5ED413E2"/>
    <w:rsid w:val="5F875815"/>
    <w:rsid w:val="6A1D3F25"/>
    <w:rsid w:val="6D642632"/>
    <w:rsid w:val="745A5685"/>
    <w:rsid w:val="74F7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7"/>
    <w:qFormat/>
    <w:rsid w:val="000509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qFormat/>
    <w:rsid w:val="00050996"/>
    <w:pPr>
      <w:ind w:leftChars="1200" w:left="1200"/>
    </w:pPr>
  </w:style>
  <w:style w:type="paragraph" w:styleId="a3">
    <w:name w:val="header"/>
    <w:basedOn w:val="a"/>
    <w:link w:val="Char"/>
    <w:rsid w:val="0085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我的未来不是梦</dc:creator>
  <cp:lastModifiedBy>NTKO</cp:lastModifiedBy>
  <cp:revision>3</cp:revision>
  <dcterms:created xsi:type="dcterms:W3CDTF">2022-09-07T09:27:00Z</dcterms:created>
  <dcterms:modified xsi:type="dcterms:W3CDTF">2022-09-07T09:27:00Z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2F14025886AB4D2891F43507F5E7EF7C</vt:lpwstr>
  </property>
</Properties>
</file>