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spacing w:line="500" w:lineRule="exact"/>
        <w:rPr>
          <w:b w:val="1"/>
          <w:sz w:val="36"/>
          <w:szCs w:val="28"/>
          <w:rFonts w:ascii="仿宋_GB2312" w:hAnsi="宋体" w:eastAsia="仿宋_GB2312" w:hint="eastAsia"/>
        </w:rPr>
      </w:pPr>
      <w:r>
        <w:rPr>
          <w:b w:val="1"/>
          <w:sz w:val="36"/>
          <w:szCs w:val="28"/>
          <w:rFonts w:ascii="仿宋_GB2312" w:hAnsi="宋体" w:eastAsia="仿宋_GB2312" w:hint="eastAsia"/>
        </w:rPr>
      </w:r>
    </w:p>
    <w:p>
      <w:pPr>
        <w:pStyle w:val="Normal"/>
        <w:spacing w:line="500" w:lineRule="exact"/>
        <w:rPr>
          <w:b w:val="1"/>
          <w:sz w:val="36"/>
          <w:szCs w:val="28"/>
          <w:rFonts w:ascii="仿宋_GB2312" w:hAnsi="宋体" w:eastAsia="仿宋_GB2312" w:hint="eastAsia"/>
        </w:rPr>
      </w:pPr>
      <w:r>
        <w:rPr>
          <w:b w:val="1"/>
          <w:sz w:val="36"/>
          <w:szCs w:val="28"/>
          <w:rFonts w:ascii="仿宋_GB2312" w:hAnsi="宋体" w:eastAsia="仿宋_GB2312" w:hint="eastAsia"/>
        </w:rPr>
      </w:r>
    </w:p>
    <w:p>
      <w:pPr>
        <w:pStyle w:val="Normal"/>
        <w:rPr>
          <w:b w:val="1"/>
          <w:sz w:val="36"/>
          <w:szCs w:val="28"/>
          <w:rFonts w:ascii="仿宋_GB2312" w:hAnsi="宋体" w:eastAsia="仿宋_GB2312" w:hint="eastAsia"/>
        </w:rPr>
      </w:pPr>
      <w:r>
        <w:rPr>
          <w:b w:val="1"/>
          <w:sz w:val="36"/>
          <w:szCs w:val="28"/>
          <w:rFonts w:ascii="仿宋_GB2312" w:hAnsi="宋体" w:eastAsia="仿宋_GB2312" w:hint="eastAsia"/>
        </w:rPr>
      </w:r>
    </w:p>
    <w:p>
      <w:pPr>
        <w:pStyle w:val="Normal"/>
        <w:rPr>
          <w:rFonts w:hint="eastAsia"/>
        </w:rPr>
      </w:pPr>
      <w:r>
        <w:rPr>
          <w:rFonts w:hint="eastAsia"/>
        </w:rPr>
      </w:r>
    </w:p>
    <w:p>
      <w:pPr>
        <w:pStyle w:val="Normal"/>
        <w:rPr>
          <w:rFonts w:hint="eastAsia"/>
        </w:rPr>
      </w:pPr>
      <w:r>
        <w:rPr>
          <w:rFonts w:hint="eastAsia"/>
        </w:rPr>
      </w:r>
    </w:p>
    <w:p>
      <w:pPr>
        <w:pStyle w:val="Normal"/>
        <w:rPr>
          <w:rFonts w:hint="eastAsia"/>
        </w:rPr>
      </w:pPr>
      <w:r>
        <w:rPr>
          <w:rFonts w:hint="eastAsia"/>
        </w:rPr>
      </w:r>
    </w:p>
    <w:p>
      <w:pPr>
        <w:pStyle w:val="Normal"/>
        <w:jc w:val="center"/>
        <w:rPr>
          <w:sz w:val="72"/>
          <w:szCs w:val="72"/>
          <w:rFonts w:hint="eastAsia"/>
        </w:rPr>
      </w:pPr>
      <w:r>
        <w:rPr>
          <w:sz w:val="72"/>
          <w:szCs w:val="72"/>
          <w:rFonts w:hint="eastAsia"/>
        </w:rPr>
        <w:t xml:space="preserve">靖边县</w:t>
      </w:r>
      <w:r>
        <w:rPr>
          <w:sz w:val="72"/>
          <w:szCs w:val="72"/>
        </w:rPr>
        <w:t xml:space="preserve">职业教育中心</w:t>
      </w:r>
      <w:r>
        <w:rPr>
          <w:sz w:val="72"/>
          <w:szCs w:val="72"/>
        </w:rPr>
      </w:r>
    </w:p>
    <w:p>
      <w:pPr>
        <w:pStyle w:val="Normal"/>
        <w:jc w:val="center"/>
        <w:rPr>
          <w:sz w:val="52"/>
          <w:szCs w:val="52"/>
        </w:rPr>
      </w:pPr>
      <w:r>
        <w:rPr>
          <w:sz w:val="52"/>
          <w:szCs w:val="52"/>
        </w:rPr>
      </w:r>
    </w:p>
    <w:p>
      <w:pPr>
        <w:pStyle w:val="Normal"/>
        <w:jc w:val="center"/>
        <w:rPr>
          <w:sz w:val="52"/>
          <w:szCs w:val="52"/>
        </w:rPr>
      </w:pPr>
      <w:r>
        <w:rPr>
          <w:sz w:val="52"/>
          <w:szCs w:val="52"/>
        </w:rPr>
      </w:r>
    </w:p>
    <w:p>
      <w:pPr>
        <w:pStyle w:val="Normal"/>
        <w:jc w:val="center"/>
        <w:rPr>
          <w:sz w:val="52"/>
          <w:szCs w:val="52"/>
          <w:rFonts w:hint="eastAsia"/>
        </w:rPr>
      </w:pPr>
      <w:r>
        <w:rPr>
          <w:sz w:val="52"/>
          <w:szCs w:val="52"/>
          <w:rFonts w:hint="eastAsia"/>
        </w:rPr>
        <w:t xml:space="preserve">汽车运用与维修</w:t>
      </w:r>
      <w:r>
        <w:rPr>
          <w:sz w:val="52"/>
          <w:lang w:val="en-US" w:eastAsia="zh-CN"/>
          <w:szCs w:val="52"/>
          <w:rFonts w:hint="eastAsia"/>
        </w:rPr>
        <w:t xml:space="preserve">专业</w:t>
      </w:r>
      <w:r>
        <w:rPr>
          <w:sz w:val="52"/>
          <w:lang w:val="en-US" w:eastAsia="zh-CN"/>
          <w:szCs w:val="52"/>
          <w:rFonts w:eastAsia="宋体" w:hint="eastAsia"/>
        </w:rPr>
      </w:r>
    </w:p>
    <w:p>
      <w:pPr>
        <w:pStyle w:val="Normal"/>
      </w:pPr>
      <w:r/>
    </w:p>
    <w:p>
      <w:pPr>
        <w:pStyle w:val="Normal"/>
      </w:pPr>
      <w:r/>
    </w:p>
    <w:p>
      <w:pPr>
        <w:pStyle w:val="Normal"/>
      </w:pPr>
      <w:r/>
    </w:p>
    <w:p>
      <w:pPr>
        <w:pStyle w:val="Normal"/>
      </w:pPr>
      <w:r/>
    </w:p>
    <w:p>
      <w:pPr>
        <w:pStyle w:val="Normal"/>
      </w:pPr>
      <w:r/>
    </w:p>
    <w:p>
      <w:pPr>
        <w:pStyle w:val="Normal"/>
      </w:pPr>
      <w:r/>
    </w:p>
    <w:p>
      <w:pPr>
        <w:pStyle w:val="Normal"/>
        <w:rPr>
          <w:rFonts w:hint="eastAsia"/>
        </w:rPr>
      </w:pPr>
      <w:r>
        <w:rPr>
          <w:rFonts w:hint="eastAsia"/>
        </w:rPr>
      </w:r>
    </w:p>
    <w:p>
      <w:pPr>
        <w:pStyle w:val="Normal"/>
        <w:rPr>
          <w:rFonts w:hint="eastAsia"/>
        </w:rPr>
      </w:pPr>
      <w:r>
        <w:rPr>
          <w:rFonts w:hint="eastAsia"/>
        </w:rPr>
      </w:r>
    </w:p>
    <w:p>
      <w:pPr>
        <w:pStyle w:val="Normal"/>
        <w:rPr>
          <w:rFonts w:hint="eastAsia"/>
        </w:rPr>
      </w:pPr>
      <w:r>
        <w:rPr>
          <w:rFonts w:hint="eastAsia"/>
        </w:rPr>
      </w:r>
    </w:p>
    <w:p>
      <w:pPr>
        <w:pStyle w:val="Normal"/>
      </w:pPr>
      <w:r/>
    </w:p>
    <w:p>
      <w:pPr>
        <w:pStyle w:val="Normal"/>
        <w:rPr>
          <w:rFonts w:hint="eastAsia"/>
        </w:rPr>
      </w:pPr>
      <w:r>
        <w:rPr>
          <w:rFonts w:hint="eastAsia"/>
        </w:rPr>
      </w:r>
    </w:p>
    <w:p>
      <w:pPr>
        <w:pStyle w:val="Normal"/>
        <w:rPr>
          <w:rFonts w:hint="eastAsia"/>
        </w:rPr>
      </w:pPr>
      <w:r>
        <w:rPr>
          <w:rFonts w:hint="eastAsia"/>
        </w:rPr>
      </w:r>
    </w:p>
    <w:p>
      <w:pPr>
        <w:pStyle w:val="Normal"/>
      </w:pPr>
      <w:r/>
    </w:p>
    <w:p>
      <w:pPr>
        <w:pStyle w:val="Normal"/>
      </w:pPr>
      <w:r/>
    </w:p>
    <w:p>
      <w:pPr>
        <w:pStyle w:val="Normal"/>
      </w:pPr>
      <w:r/>
    </w:p>
    <w:p>
      <w:pPr>
        <w:pStyle w:val="Normal"/>
        <w:jc w:val="center"/>
        <w:rPr>
          <w:sz w:val="52"/>
          <w:szCs w:val="52"/>
          <w:rFonts w:hint="eastAsia"/>
        </w:rPr>
      </w:pPr>
      <w:r>
        <w:rPr>
          <w:sz w:val="52"/>
          <w:szCs w:val="52"/>
          <w:rFonts w:hint="eastAsia"/>
        </w:rPr>
        <w:t xml:space="preserve">202</w:t>
      </w:r>
      <w:r>
        <w:rPr>
          <w:sz w:val="52"/>
          <w:lang w:val="en-US" w:eastAsia="zh-CN"/>
          <w:szCs w:val="52"/>
          <w:rFonts w:hint="eastAsia"/>
        </w:rPr>
        <w:t xml:space="preserve">4</w:t>
      </w:r>
      <w:r>
        <w:rPr>
          <w:sz w:val="52"/>
          <w:szCs w:val="52"/>
          <w:rFonts w:hint="eastAsia"/>
        </w:rPr>
        <w:t xml:space="preserve">级</w:t>
      </w:r>
      <w:r>
        <w:rPr>
          <w:sz w:val="52"/>
          <w:szCs w:val="52"/>
        </w:rPr>
        <w:t xml:space="preserve">人才培养方案</w:t>
      </w:r>
      <w:r>
        <w:rPr>
          <w:sz w:val="52"/>
          <w:szCs w:val="52"/>
          <w:rFonts w:hint="eastAsia"/>
        </w:rPr>
      </w:r>
    </w:p>
    <w:p>
      <w:pPr>
        <w:pStyle w:val="Normal"/>
      </w:pPr>
      <w:r/>
    </w:p>
    <w:p>
      <w:pPr>
        <w:pStyle w:val="Normal"/>
      </w:pPr>
      <w:r/>
    </w:p>
    <w:p>
      <w:pPr>
        <w:pStyle w:val="Normal"/>
        <w:rPr>
          <w:rFonts w:hint="eastAsia"/>
        </w:rPr>
        <w:sectPr>
          <w:footerReference r:id="rId5" w:type="default"/>
          <w:footerReference r:id="rId4" w:type="even"/>
          <w:titlePg/>
          <w:type w:val="nextPage"/>
          <w:docGrid w:type="lines" w:linePitch="312"/>
          <w:pgSz w:w="11906" w:h="16838"/>
          <w:pgMar w:top="1440" w:right="1531" w:bottom="1440" w:left="1531" w:header="851" w:footer="992" w:gutter="0"/>
          <w:pgNumType w:start="1"/>
          <w:pgNumType w:start="1"/>
        </w:sectPr>
      </w:pPr>
    </w:p>
    <w:p>
      <w:pPr>
        <w:pStyle w:val="Normal"/>
        <w:jc w:val="center"/>
        <w:rPr>
          <w:b w:val="1"/>
          <w:sz w:val="52"/>
          <w:szCs w:val="28"/>
          <w:rFonts w:ascii="黑体" w:eastAsia="黑体"/>
        </w:rPr>
      </w:pPr>
      <w:r>
        <w:rPr>
          <w:b w:val="1"/>
          <w:sz w:val="52"/>
          <w:szCs w:val="28"/>
          <w:rFonts w:ascii="黑体" w:eastAsia="黑体"/>
        </w:rPr>
      </w:r>
    </w:p>
    <w:p>
      <w:pPr>
        <w:pStyle w:val="Normal"/>
        <w:jc w:val="center"/>
        <w:rPr>
          <w:b w:val="1"/>
          <w:sz w:val="52"/>
          <w:szCs w:val="28"/>
          <w:rFonts w:ascii="黑体" w:eastAsia="黑体" w:hint="eastAsia"/>
        </w:rPr>
      </w:pPr>
      <w:r>
        <w:rPr>
          <w:b w:val="1"/>
          <w:sz w:val="52"/>
          <w:szCs w:val="28"/>
          <w:rFonts w:ascii="黑体" w:eastAsia="黑体" w:hint="eastAsia"/>
        </w:rPr>
        <w:t xml:space="preserve">汽车运用与维修专业</w:t>
      </w:r>
      <w:r>
        <w:rPr>
          <w:b w:val="1"/>
          <w:sz w:val="52"/>
          <w:lang w:val="en-US" w:eastAsia="zh-CN"/>
          <w:szCs w:val="28"/>
          <w:rFonts w:ascii="黑体" w:eastAsia="黑体" w:hint="eastAsia"/>
        </w:rPr>
        <w:t xml:space="preserve">三</w:t>
      </w:r>
      <w:r>
        <w:rPr>
          <w:b w:val="1"/>
          <w:sz w:val="52"/>
          <w:lang w:val="en-US" w:eastAsia="zh-CN"/>
          <w:szCs w:val="28"/>
          <w:rFonts w:ascii="黑体" w:eastAsia="黑体" w:hint="eastAsia"/>
        </w:rPr>
        <w:t xml:space="preserve">年</w:t>
      </w:r>
      <w:r>
        <w:rPr>
          <w:b w:val="1"/>
          <w:sz w:val="52"/>
          <w:szCs w:val="28"/>
          <w:rFonts w:ascii="黑体" w:eastAsia="黑体" w:hint="eastAsia"/>
        </w:rPr>
        <w:t xml:space="preserve">制</w:t>
      </w:r>
      <w:r>
        <w:rPr>
          <w:b w:val="1"/>
          <w:sz w:val="52"/>
          <w:szCs w:val="28"/>
          <w:rFonts w:ascii="黑体" w:eastAsia="黑体" w:hint="eastAsia"/>
        </w:rPr>
      </w:r>
    </w:p>
    <w:p>
      <w:pPr>
        <w:pStyle w:val="Normal"/>
        <w:jc w:val="center"/>
        <w:spacing w:line="500" w:lineRule="exact"/>
        <w:rPr>
          <w:b w:val="1"/>
          <w:sz w:val="52"/>
          <w:szCs w:val="28"/>
          <w:rFonts w:ascii="黑体" w:eastAsia="黑体" w:hint="eastAsia"/>
        </w:rPr>
      </w:pPr>
      <w:r>
        <w:rPr>
          <w:b w:val="1"/>
          <w:sz w:val="52"/>
          <w:szCs w:val="28"/>
          <w:rFonts w:ascii="黑体" w:eastAsia="黑体" w:hint="eastAsia"/>
        </w:rPr>
        <w:t xml:space="preserve">人才培养方案</w:t>
      </w:r>
      <w:r>
        <w:rPr>
          <w:b w:val="1"/>
          <w:sz w:val="52"/>
          <w:szCs w:val="28"/>
          <w:rFonts w:ascii="黑体" w:eastAsia="黑体" w:hint="eastAsia"/>
        </w:rPr>
      </w:r>
    </w:p>
    <w:p>
      <w:pPr>
        <w:pStyle w:val="Normal"/>
        <w:outlineLvl w:val="0"/>
        <w:spacing w:line="360" w:lineRule="auto"/>
        <w:rPr>
          <w:b w:val="1"/>
          <w:sz w:val="28"/>
          <w:szCs w:val="28"/>
          <w:rFonts w:ascii="黑体" w:hAnsi="宋体" w:eastAsia="黑体"/>
        </w:rPr>
      </w:pPr>
      <w:r>
        <w:rPr>
          <w:b w:val="1"/>
          <w:sz w:val="28"/>
          <w:szCs w:val="28"/>
          <w:rFonts w:ascii="黑体" w:hAnsi="宋体" w:eastAsia="黑体"/>
        </w:rPr>
        <w:t xml:space="preserve">1</w:t>
      </w:r>
      <w:r>
        <w:rPr>
          <w:b w:val="1"/>
          <w:sz w:val="28"/>
          <w:szCs w:val="28"/>
          <w:rFonts w:ascii="黑体" w:hAnsi="宋体" w:eastAsia="黑体" w:hint="eastAsia"/>
        </w:rPr>
        <w:t xml:space="preserve">.</w:t>
      </w:r>
      <w:r>
        <w:rPr>
          <w:b w:val="1"/>
          <w:sz w:val="28"/>
          <w:szCs w:val="28"/>
          <w:rFonts w:ascii="黑体" w:hAnsi="宋体" w:eastAsia="黑体"/>
        </w:rPr>
        <w:t xml:space="preserve">招生对象与学习期限</w:t>
      </w:r>
      <w:r>
        <w:rPr>
          <w:b w:val="1"/>
          <w:sz w:val="28"/>
          <w:szCs w:val="28"/>
          <w:rFonts w:ascii="黑体" w:hAnsi="宋体" w:eastAsia="黑体" w:hint="eastAsia"/>
        </w:rPr>
      </w:r>
    </w:p>
    <w:p>
      <w:pPr>
        <w:pStyle w:val="Normal"/>
        <w:spacing w:line="360" w:lineRule="auto"/>
        <w:ind w:firstLine="446" w:firstLineChars="186"/>
        <w:rPr>
          <w:sz w:val="24"/>
          <w:rFonts w:ascii="宋体" w:hAnsi="宋体" w:hint="eastAsia"/>
        </w:rPr>
      </w:pPr>
      <w:r>
        <w:rPr>
          <w:sz w:val="24"/>
          <w:rFonts w:ascii="宋体" w:hAnsi="宋体" w:hint="eastAsia"/>
        </w:rPr>
        <w:t xml:space="preserve">1.1招生对象：初中毕业生</w:t>
      </w:r>
      <w:r>
        <w:rPr>
          <w:sz w:val="24"/>
          <w:rFonts w:ascii="宋体" w:hAnsi="宋体" w:hint="eastAsia"/>
        </w:rPr>
      </w:r>
    </w:p>
    <w:p>
      <w:pPr>
        <w:pStyle w:val="Normal"/>
        <w:spacing w:line="360" w:lineRule="auto"/>
        <w:ind w:firstLine="446" w:firstLineChars="186"/>
        <w:rPr>
          <w:sz w:val="24"/>
          <w:rFonts w:ascii="宋体" w:hAnsi="宋体" w:hint="eastAsia"/>
        </w:rPr>
      </w:pPr>
      <w:r>
        <w:rPr>
          <w:sz w:val="24"/>
          <w:rFonts w:ascii="宋体" w:hAnsi="宋体" w:hint="eastAsia"/>
        </w:rPr>
        <w:t xml:space="preserve">1.2学习期限：3年（全日制）</w:t>
      </w:r>
      <w:r>
        <w:rPr>
          <w:sz w:val="24"/>
          <w:rFonts w:ascii="宋体" w:hAnsi="宋体" w:hint="eastAsia"/>
        </w:rPr>
      </w:r>
    </w:p>
    <w:p>
      <w:pPr>
        <w:pStyle w:val="Normal"/>
        <w:spacing w:line="360" w:lineRule="auto"/>
        <w:ind w:firstLine="446" w:firstLineChars="186"/>
        <w:rPr>
          <w:sz w:val="24"/>
          <w:rFonts w:ascii="宋体" w:hAnsi="宋体" w:hint="eastAsia"/>
        </w:rPr>
      </w:pPr>
      <w:r>
        <w:rPr>
          <w:sz w:val="24"/>
          <w:rFonts w:ascii="宋体" w:hAnsi="宋体" w:hint="eastAsia"/>
        </w:rPr>
        <w:t xml:space="preserve">专业代码：700206</w:t>
      </w:r>
      <w:r>
        <w:rPr>
          <w:sz w:val="24"/>
          <w:rFonts w:ascii="宋体" w:hAnsi="宋体" w:hint="eastAsia"/>
        </w:rPr>
      </w:r>
    </w:p>
    <w:p>
      <w:pPr>
        <w:pStyle w:val="Normal"/>
        <w:spacing w:line="360" w:lineRule="auto"/>
        <w:rPr>
          <w:b w:val="1"/>
          <w:sz w:val="28"/>
          <w:szCs w:val="28"/>
          <w:bCs/>
          <w:rFonts w:ascii="黑体" w:hAnsi="宋体" w:eastAsia="黑体" w:hint="eastAsia"/>
        </w:rPr>
      </w:pPr>
      <w:r>
        <w:rPr>
          <w:b w:val="1"/>
          <w:sz w:val="28"/>
          <w:szCs w:val="28"/>
          <w:bCs/>
          <w:rFonts w:ascii="黑体" w:hAnsi="宋体" w:eastAsia="黑体" w:hint="eastAsia"/>
        </w:rPr>
        <w:t xml:space="preserve">2.</w:t>
      </w:r>
      <w:r>
        <w:rPr>
          <w:b w:val="1"/>
          <w:sz w:val="28"/>
          <w:szCs w:val="28"/>
          <w:bCs/>
          <w:rFonts w:ascii="黑体" w:hAnsi="宋体" w:eastAsia="黑体"/>
        </w:rPr>
        <w:t xml:space="preserve">培养目标</w:t>
      </w:r>
      <w:r>
        <w:rPr>
          <w:b w:val="1"/>
          <w:sz w:val="28"/>
          <w:szCs w:val="28"/>
          <w:bCs/>
          <w:rFonts w:ascii="黑体" w:hAnsi="宋体" w:eastAsia="黑体" w:hint="eastAsia"/>
        </w:rPr>
      </w:r>
    </w:p>
    <w:p>
      <w:pPr>
        <w:pStyle w:val="Normal"/>
        <w:spacing w:line="360" w:lineRule="auto"/>
        <w:ind w:firstLine="480" w:firstLineChars="200"/>
        <w:rPr>
          <w:sz w:val="24"/>
          <w:rFonts w:ascii="宋体" w:hAnsi="宋体" w:eastAsia="宋体" w:hint="eastAsia"/>
        </w:rPr>
      </w:pPr>
      <w:r>
        <w:rPr>
          <w:sz w:val="24"/>
          <w:rFonts w:ascii="宋体" w:hAnsi="宋体" w:eastAsia="宋体" w:hint="eastAsia"/>
        </w:rPr>
        <w:t xml:space="preserve">本专业培养德智体美劳全面发展，掌握扎实的科学文化基础和汽车电气、汽车结构等知识，具备汽车维修工具选择与使用、维修信息获取与运用、汽车定期维护、汽车发动机及控制系统检修、汽车底盘及控制系统检修、汽车车身电气设备检修等能力，具有工匠精神和信息素养，能够从事汽车使用、维护、检测、修理等工作的技术技能人才</w:t>
      </w:r>
      <w:r>
        <w:rPr>
          <w:sz w:val="24"/>
          <w:lang w:eastAsia="zh-CN"/>
          <w:rFonts w:ascii="宋体" w:hAnsi="宋体" w:eastAsia="宋体" w:hint="eastAsia"/>
        </w:rPr>
        <w:t xml:space="preserve">。</w:t>
      </w:r>
      <w:r>
        <w:rPr>
          <w:sz w:val="24"/>
          <w:lang w:eastAsia="zh-CN"/>
          <w:rFonts w:ascii="宋体" w:hAnsi="宋体" w:eastAsia="宋体" w:hint="eastAsia"/>
        </w:rPr>
      </w:r>
    </w:p>
    <w:p>
      <w:pPr>
        <w:pStyle w:val="Normal"/>
        <w:spacing w:line="360" w:lineRule="auto"/>
        <w:rPr>
          <w:b w:val="1"/>
          <w:sz w:val="28"/>
          <w:szCs w:val="28"/>
          <w:bCs/>
          <w:rFonts w:ascii="黑体" w:hAnsi="宋体" w:eastAsia="黑体" w:hint="eastAsia"/>
        </w:rPr>
      </w:pPr>
      <w:r>
        <w:rPr>
          <w:b w:val="1"/>
          <w:sz w:val="28"/>
          <w:szCs w:val="28"/>
          <w:bCs/>
          <w:rFonts w:ascii="黑体" w:hAnsi="宋体" w:eastAsia="黑体" w:hint="eastAsia"/>
        </w:rPr>
        <w:t xml:space="preserve">3.培养规格</w:t>
      </w:r>
      <w:r>
        <w:rPr>
          <w:b w:val="1"/>
          <w:sz w:val="28"/>
          <w:szCs w:val="28"/>
          <w:bCs/>
          <w:rFonts w:ascii="黑体" w:hAnsi="宋体" w:eastAsia="黑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3.1素质结构</w:t>
      </w:r>
      <w:r>
        <w:rPr>
          <w:b w:val="1"/>
          <w:sz w:val="24"/>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3.1.1基本素质</w:t>
      </w:r>
      <w:r>
        <w:rPr>
          <w:b w:val="1"/>
          <w:sz w:val="24"/>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（1）思想道德素质</w:t>
      </w:r>
      <w:r>
        <w:rPr>
          <w:b w:val="1"/>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热爱社会主义祖国，将个人理想与中华民族伟大复兴的中国梦紧密相连，将实现自身价值与服务祖国人民结合起来，牢固树立“国家利益高于一切”的政治思想，坚持正义，自觉抵制各种危害祖国和广大人民群众利益的不良思想和行为。牢固树立社会主义核心价值观，养成恪守职业道德与行为规范的习惯，做一个对国家和社会负责任的人。</w:t>
      </w:r>
      <w:r>
        <w:rPr>
          <w:sz w:val="24"/>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（2）科学文化素质</w:t>
      </w:r>
      <w:r>
        <w:rPr>
          <w:b w:val="1"/>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对文学、哲学、历史、艺术等人文社会科学有一定了解，具有一定的文化品味、审美情趣、人文素养。</w:t>
      </w:r>
      <w:r>
        <w:rPr>
          <w:sz w:val="24"/>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（3）心理素质</w:t>
      </w:r>
      <w:r>
        <w:rPr>
          <w:b w:val="1"/>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能正确面对困难、压力和挫折，具有积极进取、乐观向上和健康平和的心态。</w:t>
      </w:r>
      <w:r>
        <w:rPr>
          <w:sz w:val="24"/>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（4）身体素质</w:t>
      </w:r>
      <w:r>
        <w:rPr>
          <w:b w:val="1"/>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具有一定的体育运动和卫生保健知识，养成锻炼身体的习惯，掌握一定的运动技能，达到国家颁布《学生体质健康标准》的要求，身体健康。</w:t>
      </w:r>
      <w:r>
        <w:rPr>
          <w:sz w:val="24"/>
          <w:rFonts w:ascii="宋体" w:hAnsi="宋体" w:hint="eastAsia"/>
        </w:rPr>
      </w:r>
    </w:p>
    <w:p>
      <w:pPr>
        <w:pStyle w:val="Normal"/>
        <w:spacing w:line="360" w:lineRule="auto"/>
        <w:ind w:firstLine="602" w:firstLineChars="250"/>
        <w:rPr>
          <w:b w:val="1"/>
          <w:sz w:val="24"/>
          <w:rFonts w:ascii="宋体" w:hAnsi="宋体" w:hint="eastAsia"/>
        </w:rPr>
      </w:pPr>
      <w:r>
        <w:rPr>
          <w:b w:val="1"/>
          <w:sz w:val="24"/>
          <w:rFonts w:ascii="宋体" w:hAnsi="宋体" w:hint="eastAsia"/>
        </w:rPr>
        <w:t xml:space="preserve">3.1.2职业素质</w:t>
      </w:r>
      <w:r>
        <w:rPr>
          <w:b w:val="1"/>
          <w:sz w:val="24"/>
          <w:rFonts w:ascii="宋体" w:hAnsi="宋体" w:hint="eastAsia"/>
        </w:rPr>
      </w:r>
    </w:p>
    <w:p>
      <w:pPr>
        <w:pStyle w:val="Normal"/>
        <w:spacing w:line="360" w:lineRule="auto"/>
        <w:ind w:firstLine="480" w:firstLineChars="200"/>
        <w:rPr>
          <w:sz w:val="24"/>
          <w:kern w:val="0"/>
          <w:rFonts w:ascii="宋体" w:hAnsi="宋体" w:hint="eastAsia"/>
        </w:rPr>
      </w:pPr>
      <w:r>
        <w:rPr>
          <w:sz w:val="24"/>
          <w:kern w:val="0"/>
          <w:rFonts w:ascii="宋体" w:hAnsi="宋体" w:hint="eastAsia"/>
        </w:rPr>
        <w:t xml:space="preserve">（1）具有踏实认真的经营管理职业道德素质；</w:t>
      </w:r>
      <w:r>
        <w:rPr>
          <w:sz w:val="24"/>
          <w:kern w:val="0"/>
          <w:rFonts w:ascii="宋体" w:hAnsi="宋体" w:hint="eastAsia"/>
        </w:rPr>
      </w:r>
    </w:p>
    <w:p>
      <w:pPr>
        <w:pStyle w:val="Normal"/>
        <w:spacing w:line="360" w:lineRule="auto"/>
        <w:ind w:firstLine="480" w:firstLineChars="200"/>
        <w:rPr>
          <w:sz w:val="24"/>
          <w:kern w:val="0"/>
          <w:rFonts w:ascii="宋体" w:hAnsi="宋体" w:hint="eastAsia"/>
        </w:rPr>
      </w:pPr>
      <w:r>
        <w:rPr>
          <w:sz w:val="24"/>
          <w:kern w:val="0"/>
          <w:rFonts w:ascii="宋体" w:hAnsi="宋体" w:hint="eastAsia"/>
        </w:rPr>
        <w:t xml:space="preserve">（2）具有勤奋负责的作风和爱岗敬业的精神；</w:t>
      </w:r>
      <w:r>
        <w:rPr>
          <w:sz w:val="24"/>
          <w:kern w:val="0"/>
          <w:rFonts w:ascii="宋体" w:hAnsi="宋体" w:hint="eastAsia"/>
        </w:rPr>
      </w:r>
    </w:p>
    <w:p>
      <w:pPr>
        <w:pStyle w:val="Normal"/>
        <w:spacing w:line="360" w:lineRule="auto"/>
        <w:ind w:firstLine="480" w:firstLineChars="200"/>
        <w:rPr>
          <w:sz w:val="24"/>
          <w:kern w:val="0"/>
          <w:rFonts w:ascii="宋体" w:hAnsi="宋体" w:hint="eastAsia"/>
        </w:rPr>
      </w:pPr>
      <w:r>
        <w:rPr>
          <w:sz w:val="24"/>
          <w:kern w:val="0"/>
          <w:rFonts w:ascii="宋体" w:hAnsi="宋体" w:hint="eastAsia"/>
        </w:rPr>
        <w:t xml:space="preserve">（3）具有不断进取，勇于创新和自主创业的精神；</w:t>
      </w:r>
      <w:r>
        <w:rPr>
          <w:sz w:val="24"/>
          <w:kern w:val="0"/>
          <w:rFonts w:ascii="宋体" w:hAnsi="宋体" w:hint="eastAsia"/>
        </w:rPr>
      </w:r>
    </w:p>
    <w:p>
      <w:pPr>
        <w:pStyle w:val="Normal"/>
        <w:spacing w:line="360" w:lineRule="auto"/>
        <w:ind w:firstLine="480" w:firstLineChars="200"/>
        <w:rPr>
          <w:sz w:val="24"/>
          <w:kern w:val="0"/>
          <w:rFonts w:ascii="宋体" w:hAnsi="宋体" w:hint="eastAsia"/>
        </w:rPr>
      </w:pPr>
      <w:r>
        <w:rPr>
          <w:sz w:val="24"/>
          <w:kern w:val="0"/>
          <w:rFonts w:ascii="宋体" w:hAnsi="宋体" w:hint="eastAsia"/>
        </w:rPr>
        <w:t xml:space="preserve">（4）具有较强的服务意识和法律法规意识；</w:t>
      </w:r>
      <w:r>
        <w:rPr>
          <w:sz w:val="24"/>
          <w:kern w:val="0"/>
          <w:rFonts w:ascii="宋体" w:hAnsi="宋体" w:hint="eastAsia"/>
        </w:rPr>
      </w:r>
    </w:p>
    <w:p>
      <w:pPr>
        <w:pStyle w:val="Normal"/>
        <w:spacing w:line="360" w:lineRule="auto"/>
        <w:ind w:firstLine="480" w:firstLineChars="200"/>
        <w:rPr>
          <w:sz w:val="24"/>
          <w:kern w:val="0"/>
          <w:rFonts w:ascii="宋体" w:hAnsi="宋体" w:hint="eastAsia"/>
        </w:rPr>
      </w:pPr>
      <w:r>
        <w:rPr>
          <w:sz w:val="24"/>
          <w:kern w:val="0"/>
          <w:rFonts w:ascii="宋体" w:hAnsi="宋体" w:hint="eastAsia"/>
        </w:rPr>
        <w:t xml:space="preserve">（5）具有良好的团队协作精神和沟通能力。</w:t>
      </w:r>
      <w:r>
        <w:rPr>
          <w:sz w:val="24"/>
          <w:kern w:val="0"/>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3.2能力结构</w:t>
      </w:r>
      <w:r>
        <w:rPr>
          <w:b w:val="1"/>
          <w:sz w:val="24"/>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3.2.1职业方法能力</w:t>
      </w:r>
      <w:r>
        <w:rPr>
          <w:b w:val="1"/>
          <w:sz w:val="24"/>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（1）自我学习能力</w:t>
      </w:r>
      <w:r>
        <w:rPr>
          <w:b w:val="1"/>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具有良好的学习习惯，一定的抽象思维能力、形象思维能力和逻辑思维能力，能够查阅专业的相关资料和文献，能够自学专业领域的一些前沿知识和技能。</w:t>
      </w:r>
      <w:r>
        <w:rPr>
          <w:sz w:val="24"/>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（2）信息处理、数字应用能力</w:t>
      </w:r>
      <w:r>
        <w:rPr>
          <w:b w:val="1"/>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能根据专业领域的需要，借助媒介，采集整理信息。运用一定的专业的计算方法，对专业问题进行简单的分析、预测和评价。</w:t>
      </w:r>
      <w:r>
        <w:rPr>
          <w:sz w:val="24"/>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（3）实践动手能力</w:t>
      </w:r>
      <w:r>
        <w:rPr>
          <w:b w:val="1"/>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能综合运用所学专业知识，能够处理生产中存在的简单问题，并能对所在岗位的技术难题提出较可行解决方法。</w:t>
      </w:r>
      <w:r>
        <w:rPr>
          <w:sz w:val="24"/>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3.2.2职业社会能力</w:t>
      </w:r>
      <w:r>
        <w:rPr>
          <w:b w:val="1"/>
          <w:sz w:val="24"/>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（1）与人交流能力</w:t>
      </w:r>
      <w:r>
        <w:rPr>
          <w:b w:val="1"/>
          <w:sz w:val="24"/>
          <w:rFonts w:ascii="宋体" w:hAnsi="宋体" w:hint="eastAsia"/>
        </w:rPr>
      </w:r>
    </w:p>
    <w:p>
      <w:pPr>
        <w:pStyle w:val="Normal"/>
        <w:spacing w:line="360" w:lineRule="auto"/>
        <w:ind w:firstLine="480" w:firstLineChars="200"/>
        <w:rPr>
          <w:color w:val="000000"/>
          <w:sz w:val="24"/>
          <w:rFonts w:ascii="宋体" w:hAnsi="宋体" w:hint="eastAsia"/>
        </w:rPr>
      </w:pPr>
      <w:r>
        <w:rPr>
          <w:color w:val="000000"/>
          <w:sz w:val="24"/>
          <w:rFonts w:ascii="宋体" w:hAnsi="宋体" w:hint="eastAsia"/>
        </w:rPr>
        <w:t xml:space="preserve">具有较好的心态和换位思考的宽广胸怀，尊重他人，诚以待人，做到善于倾听他人的意见与感受，发现共同的话题和兴趣，运用合适的方式和对方沟通。</w:t>
      </w:r>
      <w:r>
        <w:rPr>
          <w:color w:val="000000"/>
          <w:sz w:val="24"/>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（2）与人合作能力</w:t>
      </w:r>
      <w:r>
        <w:rPr>
          <w:b w:val="1"/>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牢固树立团队利益高于个人利益的观点，尊重并理解他人的观点与处境，能评价和约束自己的行为，能综合地运用各种交流和沟通的方法进行合作。</w:t>
      </w:r>
      <w:r>
        <w:rPr>
          <w:sz w:val="24"/>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（3）解决问题能力</w:t>
      </w:r>
      <w:r>
        <w:rPr>
          <w:b w:val="1"/>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具有发现问题，提出问题并运用所学的综合知识去努力思考、积极探索，并且创造性地解决问题的能力。</w:t>
      </w:r>
      <w:r>
        <w:rPr>
          <w:sz w:val="24"/>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（4）革新创新能力</w:t>
      </w:r>
      <w:r>
        <w:rPr>
          <w:b w:val="1"/>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具有扎实的基础知识，</w:t>
      </w:r>
      <w:r>
        <w:rPr>
          <w:color w:val="000000"/>
          <w:sz w:val="24"/>
          <w:rFonts w:ascii="宋体" w:hAnsi="宋体" w:hint="eastAsia"/>
        </w:rPr>
        <w:t xml:space="preserve">熟练</w:t>
      </w:r>
      <w:r>
        <w:rPr>
          <w:sz w:val="24"/>
          <w:rFonts w:ascii="宋体" w:hAnsi="宋体" w:hint="eastAsia"/>
        </w:rPr>
        <w:t xml:space="preserve">的专业技能。以自主学习的能力，</w:t>
      </w:r>
      <w:r>
        <w:rPr>
          <w:color w:val="000000"/>
          <w:sz w:val="24"/>
          <w:rFonts w:ascii="宋体" w:hAnsi="宋体" w:hint="eastAsia"/>
        </w:rPr>
        <w:t xml:space="preserve">敢于创新的</w:t>
      </w:r>
      <w:r>
        <w:rPr>
          <w:sz w:val="24"/>
          <w:rFonts w:ascii="宋体" w:hAnsi="宋体" w:hint="eastAsia"/>
        </w:rPr>
        <w:t xml:space="preserve">勇气和赋予实践的精神，坚持不懈地发现问题和解决问题。</w:t>
      </w:r>
      <w:r>
        <w:rPr>
          <w:sz w:val="24"/>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（5）外语应用能力</w:t>
      </w:r>
      <w:r>
        <w:rPr>
          <w:b w:val="1"/>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能够运用所学知识阅读本专业相关英文资料，能规范书写英文简历、总结、假条等应用文，能够进行简单的英语交流。</w:t>
      </w:r>
      <w:r>
        <w:rPr>
          <w:sz w:val="24"/>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3.2.3专业能力</w:t>
      </w:r>
      <w:r>
        <w:rPr>
          <w:b w:val="1"/>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（1）</w:t>
      </w:r>
      <w:r>
        <w:rPr>
          <w:sz w:val="24"/>
          <w:szCs w:val="24"/>
          <w:rFonts w:ascii="宋体" w:hAnsi="宋体" w:eastAsia="宋体"/>
        </w:rPr>
        <w:t xml:space="preserve">具备正确选择并熟练使用汽车维修常用工具、量具及检测仪器设备的能力；</w:t>
      </w:r>
      <w:r>
        <w:rPr>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（2）</w:t>
      </w:r>
      <w:r>
        <w:rPr>
          <w:sz w:val="24"/>
          <w:szCs w:val="24"/>
          <w:rFonts w:ascii="宋体" w:hAnsi="宋体" w:eastAsia="宋体"/>
        </w:rPr>
        <w:t xml:space="preserve">具备阅读汽车维修设备使用说明书和汽车维修技术资料的能力；</w:t>
      </w:r>
      <w:r>
        <w:rPr>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（3）</w:t>
      </w:r>
      <w:r>
        <w:rPr>
          <w:sz w:val="24"/>
          <w:szCs w:val="24"/>
          <w:rFonts w:ascii="宋体" w:hAnsi="宋体" w:eastAsia="宋体"/>
        </w:rPr>
        <w:t xml:space="preserve">具备汽车维护作业的能力；</w:t>
      </w:r>
      <w:r>
        <w:rPr>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（4）</w:t>
      </w:r>
      <w:r>
        <w:rPr>
          <w:sz w:val="24"/>
          <w:szCs w:val="24"/>
          <w:rFonts w:ascii="宋体" w:hAnsi="宋体" w:eastAsia="宋体"/>
        </w:rPr>
        <w:t xml:space="preserve">具备汽车发动机总成及其零部件拆装、检测与更换的能力；</w:t>
      </w:r>
      <w:r>
        <w:rPr>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（5）</w:t>
      </w:r>
      <w:r>
        <w:rPr>
          <w:sz w:val="24"/>
          <w:szCs w:val="24"/>
          <w:rFonts w:ascii="宋体" w:hAnsi="宋体" w:eastAsia="宋体"/>
        </w:rPr>
        <w:t xml:space="preserve">具备汽车发动机控制系统检查、测试及其零部件和电路检修与更换的能力；</w:t>
      </w:r>
      <w:r>
        <w:rPr>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（6）</w:t>
      </w:r>
      <w:r>
        <w:rPr>
          <w:sz w:val="24"/>
          <w:szCs w:val="24"/>
          <w:rFonts w:ascii="宋体" w:hAnsi="宋体" w:eastAsia="宋体"/>
        </w:rPr>
        <w:t xml:space="preserve">具备汽车底盘及底盘控制系统维修检查、测试、调整，线路检测与修理，总成 修理与更换的能力；</w:t>
      </w:r>
      <w:r>
        <w:rPr>
          <w:sz w:val="24"/>
          <w:szCs w:val="24"/>
          <w:rFonts w:ascii="宋体" w:hAnsi="宋体" w:eastAsia="宋体"/>
        </w:rPr>
      </w:r>
    </w:p>
    <w:p>
      <w:pPr>
        <w:pStyle w:val="Normal"/>
        <w:spacing w:line="360" w:lineRule="auto"/>
        <w:ind w:firstLine="480" w:firstLineChars="200"/>
        <w:rPr>
          <w:sz w:val="24"/>
          <w:rFonts w:ascii="宋体" w:hAnsi="宋体" w:hint="eastAsia"/>
        </w:rPr>
      </w:pPr>
      <w:r>
        <w:rPr>
          <w:sz w:val="24"/>
          <w:rFonts w:ascii="宋体" w:hAnsi="宋体" w:hint="eastAsia"/>
        </w:rPr>
        <w:t xml:space="preserve">（7）</w:t>
      </w:r>
      <w:r>
        <w:rPr>
          <w:sz w:val="24"/>
          <w:szCs w:val="24"/>
          <w:rFonts w:ascii="宋体" w:hAnsi="宋体" w:eastAsia="宋体"/>
        </w:rPr>
        <w:t xml:space="preserve">具备汽车车身电气设备及其电路拆装、检测、修理和更换的能力；</w:t>
      </w:r>
      <w:r>
        <w:rPr>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（8）</w:t>
      </w:r>
      <w:r>
        <w:rPr>
          <w:sz w:val="24"/>
          <w:szCs w:val="24"/>
          <w:rFonts w:ascii="宋体" w:hAnsi="宋体" w:eastAsia="宋体"/>
        </w:rPr>
        <w:t xml:space="preserve">具备适应产业数字化发展需求的基本数字技能，掌握信息技术基础知识、专业信息技术能力，初步掌握汽车维修服务领域数字化技能；</w:t>
      </w:r>
      <w:r>
        <w:rPr>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（9）</w:t>
      </w:r>
      <w:r>
        <w:rPr>
          <w:sz w:val="24"/>
          <w:szCs w:val="24"/>
          <w:rFonts w:ascii="宋体" w:hAnsi="宋体" w:eastAsia="宋体"/>
        </w:rPr>
        <w:t xml:space="preserve">具有终身学习和可持续发展能力。</w:t>
      </w:r>
      <w:r>
        <w:rPr>
          <w:sz w:val="24"/>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3.3知识结构</w:t>
      </w:r>
      <w:r>
        <w:rPr>
          <w:b w:val="1"/>
          <w:sz w:val="24"/>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3.3.1基础知识</w:t>
      </w:r>
      <w:r>
        <w:rPr>
          <w:b w:val="1"/>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（1）掌握较扎实的科学文化基础知识；</w:t>
      </w:r>
      <w:r>
        <w:rPr>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（2）掌握马克思主义的基本理论和基本知识；</w:t>
      </w:r>
      <w:r>
        <w:rPr>
          <w:sz w:val="24"/>
          <w:rFonts w:ascii="宋体" w:hAnsi="宋体" w:hint="eastAsia"/>
        </w:rPr>
      </w:r>
    </w:p>
    <w:p>
      <w:pPr>
        <w:pStyle w:val="Normal"/>
        <w:spacing w:line="360" w:lineRule="auto"/>
        <w:ind w:firstLine="480" w:firstLineChars="200"/>
        <w:rPr>
          <w:sz w:val="24"/>
          <w:rFonts w:ascii="宋体" w:hAnsi="宋体" w:hint="eastAsia"/>
        </w:rPr>
      </w:pPr>
      <w:r>
        <w:rPr>
          <w:sz w:val="24"/>
          <w:rFonts w:ascii="宋体" w:hAnsi="宋体" w:hint="eastAsia"/>
        </w:rPr>
        <w:t xml:space="preserve">（3）掌握人文、道德和法律基本理论和基本知识。</w:t>
      </w:r>
      <w:r>
        <w:rPr>
          <w:sz w:val="24"/>
          <w:rFonts w:ascii="宋体" w:hAnsi="宋体" w:hint="eastAsia"/>
        </w:rPr>
      </w:r>
    </w:p>
    <w:p>
      <w:pPr>
        <w:pStyle w:val="Normal"/>
        <w:spacing w:line="360" w:lineRule="auto"/>
        <w:ind w:firstLine="482" w:firstLineChars="200"/>
        <w:rPr>
          <w:b w:val="1"/>
          <w:sz w:val="24"/>
          <w:rFonts w:ascii="宋体" w:hAnsi="宋体" w:hint="eastAsia"/>
        </w:rPr>
      </w:pPr>
      <w:r>
        <w:rPr>
          <w:b w:val="1"/>
          <w:sz w:val="24"/>
          <w:rFonts w:ascii="宋体" w:hAnsi="宋体" w:hint="eastAsia"/>
        </w:rPr>
        <w:t xml:space="preserve">3.3.2专业知识</w:t>
      </w:r>
      <w:r>
        <w:rPr>
          <w:b w:val="1"/>
          <w:sz w:val="24"/>
          <w:rFonts w:ascii="宋体" w:hAnsi="宋体" w:hint="eastAsia"/>
        </w:rPr>
      </w:r>
    </w:p>
    <w:p>
      <w:pPr>
        <w:pStyle w:val="Normal"/>
        <w:spacing w:line="360" w:lineRule="auto"/>
        <w:ind w:firstLine="480" w:firstLineChars="200"/>
        <w:rPr>
          <w:sz w:val="24"/>
          <w:kern w:val="0"/>
          <w:rFonts w:ascii="宋体" w:hAnsi="宋体" w:hint="eastAsia"/>
        </w:rPr>
      </w:pPr>
      <w:r>
        <w:rPr>
          <w:sz w:val="24"/>
          <w:kern w:val="0"/>
          <w:rFonts w:ascii="宋体" w:hAnsi="宋体" w:hint="eastAsia"/>
        </w:rPr>
        <w:t xml:space="preserve">（1）掌握必备的思想政治理论、科学文化基础知识和中华优秀传统文化知识；</w:t>
      </w:r>
      <w:r>
        <w:rPr>
          <w:sz w:val="24"/>
          <w:kern w:val="0"/>
          <w:rFonts w:ascii="宋体" w:hAnsi="宋体" w:hint="eastAsia"/>
        </w:rPr>
      </w:r>
    </w:p>
    <w:p>
      <w:pPr>
        <w:pStyle w:val="Normal"/>
        <w:spacing w:line="360" w:lineRule="auto"/>
        <w:ind w:firstLine="480" w:firstLineChars="200"/>
        <w:rPr>
          <w:sz w:val="24"/>
          <w:kern w:val="0"/>
          <w:rFonts w:ascii="宋体" w:hAnsi="宋体" w:hint="eastAsia"/>
        </w:rPr>
      </w:pPr>
      <w:r>
        <w:rPr>
          <w:sz w:val="24"/>
          <w:kern w:val="0"/>
          <w:rFonts w:ascii="宋体" w:hAnsi="宋体" w:hint="eastAsia"/>
        </w:rPr>
        <w:t xml:space="preserve">（2）熟悉与本专业相关的法律法规以及环境保护、安全消防等相关知识；</w:t>
      </w:r>
      <w:r>
        <w:rPr>
          <w:sz w:val="24"/>
          <w:kern w:val="0"/>
          <w:rFonts w:ascii="宋体" w:hAnsi="宋体" w:hint="eastAsia"/>
        </w:rPr>
      </w:r>
    </w:p>
    <w:p>
      <w:pPr>
        <w:pStyle w:val="Normal"/>
        <w:spacing w:line="360" w:lineRule="auto"/>
        <w:ind w:firstLine="446" w:firstLineChars="186"/>
        <w:rPr>
          <w:sz w:val="24"/>
          <w:kern w:val="0"/>
          <w:rFonts w:ascii="宋体" w:hAnsi="宋体" w:hint="eastAsia"/>
        </w:rPr>
      </w:pPr>
      <w:r>
        <w:rPr>
          <w:sz w:val="24"/>
          <w:kern w:val="0"/>
          <w:rFonts w:ascii="宋体" w:hAnsi="宋体" w:hint="eastAsia"/>
        </w:rPr>
        <w:t xml:space="preserve">（3）熟悉汽车零件图和装配图要素；</w:t>
      </w:r>
      <w:r>
        <w:rPr>
          <w:sz w:val="24"/>
          <w:kern w:val="0"/>
          <w:rFonts w:ascii="宋体" w:hAnsi="宋体" w:hint="eastAsia"/>
        </w:rPr>
      </w:r>
    </w:p>
    <w:p>
      <w:pPr>
        <w:pStyle w:val="Normal"/>
        <w:spacing w:line="360" w:lineRule="auto"/>
        <w:ind w:firstLine="446" w:firstLineChars="186"/>
        <w:rPr>
          <w:sz w:val="24"/>
          <w:kern w:val="0"/>
          <w:rFonts w:ascii="宋体" w:hAnsi="宋体" w:hint="eastAsia"/>
        </w:rPr>
      </w:pPr>
      <w:r>
        <w:rPr>
          <w:sz w:val="24"/>
          <w:kern w:val="0"/>
          <w:rFonts w:ascii="宋体" w:hAnsi="宋体" w:hint="eastAsia"/>
        </w:rPr>
        <w:t xml:space="preserve">（4）熟悉电路图的组成要素及电工特种作业基本知识；</w:t>
      </w:r>
      <w:r>
        <w:rPr>
          <w:sz w:val="24"/>
          <w:kern w:val="0"/>
          <w:rFonts w:ascii="宋体" w:hAnsi="宋体" w:hint="eastAsia"/>
        </w:rPr>
      </w:r>
    </w:p>
    <w:p>
      <w:pPr>
        <w:pStyle w:val="Normal"/>
        <w:spacing w:line="360" w:lineRule="auto"/>
        <w:ind w:firstLine="446" w:firstLineChars="186"/>
        <w:rPr>
          <w:sz w:val="24"/>
          <w:kern w:val="0"/>
          <w:rFonts w:ascii="宋体" w:hAnsi="宋体" w:hint="eastAsia"/>
        </w:rPr>
      </w:pPr>
      <w:r>
        <w:rPr>
          <w:sz w:val="24"/>
          <w:kern w:val="0"/>
          <w:rFonts w:ascii="宋体" w:hAnsi="宋体" w:hint="eastAsia"/>
        </w:rPr>
        <w:t xml:space="preserve">（</w:t>
      </w:r>
      <w:r>
        <w:rPr>
          <w:sz w:val="24"/>
          <w:lang w:val="en-US" w:eastAsia="zh-CN"/>
          <w:kern w:val="0"/>
          <w:rFonts w:ascii="宋体" w:hAnsi="宋体" w:hint="eastAsia"/>
        </w:rPr>
        <w:t xml:space="preserve">5</w:t>
      </w:r>
      <w:r>
        <w:rPr>
          <w:sz w:val="24"/>
          <w:kern w:val="0"/>
          <w:rFonts w:ascii="宋体" w:hAnsi="宋体" w:hint="eastAsia"/>
        </w:rPr>
        <w:t xml:space="preserve">）掌握汽车各部分的组成及工作原理；</w:t>
      </w:r>
      <w:r>
        <w:rPr>
          <w:sz w:val="24"/>
          <w:kern w:val="0"/>
          <w:rFonts w:ascii="宋体" w:hAnsi="宋体" w:hint="eastAsia"/>
        </w:rPr>
      </w:r>
    </w:p>
    <w:p>
      <w:pPr>
        <w:pStyle w:val="Normal"/>
        <w:spacing w:line="360" w:lineRule="auto"/>
        <w:ind w:firstLine="446" w:firstLineChars="186"/>
        <w:rPr>
          <w:sz w:val="24"/>
          <w:kern w:val="0"/>
          <w:rFonts w:ascii="宋体" w:hAnsi="宋体" w:hint="eastAsia"/>
        </w:rPr>
      </w:pPr>
      <w:r>
        <w:rPr>
          <w:sz w:val="24"/>
          <w:kern w:val="0"/>
          <w:rFonts w:ascii="宋体" w:hAnsi="宋体" w:hint="eastAsia"/>
        </w:rPr>
        <w:t xml:space="preserve">（</w:t>
      </w:r>
      <w:r>
        <w:rPr>
          <w:sz w:val="24"/>
          <w:lang w:val="en-US" w:eastAsia="zh-CN"/>
          <w:kern w:val="0"/>
          <w:rFonts w:ascii="宋体" w:hAnsi="宋体" w:hint="eastAsia"/>
        </w:rPr>
        <w:t xml:space="preserve">6</w:t>
      </w:r>
      <w:r>
        <w:rPr>
          <w:sz w:val="24"/>
          <w:kern w:val="0"/>
          <w:rFonts w:ascii="宋体" w:hAnsi="宋体" w:hint="eastAsia"/>
        </w:rPr>
        <w:t xml:space="preserve">）掌握汽车发动机、汽车底盘、汽车电气系统的检测与维修方法；</w:t>
      </w:r>
      <w:r>
        <w:rPr>
          <w:sz w:val="24"/>
          <w:kern w:val="0"/>
          <w:rFonts w:ascii="宋体" w:hAnsi="宋体" w:hint="eastAsia"/>
        </w:rPr>
      </w:r>
    </w:p>
    <w:p>
      <w:pPr>
        <w:pStyle w:val="Normal"/>
        <w:spacing w:line="360" w:lineRule="auto"/>
        <w:ind w:firstLine="446" w:firstLineChars="186"/>
        <w:rPr>
          <w:sz w:val="24"/>
          <w:kern w:val="0"/>
          <w:rFonts w:ascii="宋体" w:hAnsi="宋体" w:hint="eastAsia"/>
        </w:rPr>
      </w:pPr>
      <w:r>
        <w:rPr>
          <w:sz w:val="24"/>
          <w:kern w:val="0"/>
          <w:rFonts w:ascii="宋体" w:hAnsi="宋体" w:hint="eastAsia"/>
        </w:rPr>
        <w:t xml:space="preserve">（</w:t>
      </w:r>
      <w:r>
        <w:rPr>
          <w:sz w:val="24"/>
          <w:lang w:val="en-US" w:eastAsia="zh-CN"/>
          <w:kern w:val="0"/>
          <w:rFonts w:ascii="宋体" w:hAnsi="宋体" w:hint="eastAsia"/>
        </w:rPr>
        <w:t xml:space="preserve">7</w:t>
      </w:r>
      <w:r>
        <w:rPr>
          <w:sz w:val="24"/>
          <w:kern w:val="0"/>
          <w:rFonts w:ascii="宋体" w:hAnsi="宋体" w:hint="eastAsia"/>
        </w:rPr>
        <w:t xml:space="preserve">）掌握汽车质量评审与检验的相关知识；</w:t>
      </w:r>
      <w:r>
        <w:rPr>
          <w:sz w:val="24"/>
          <w:kern w:val="0"/>
          <w:rFonts w:ascii="宋体" w:hAnsi="宋体" w:hint="eastAsia"/>
        </w:rPr>
      </w:r>
    </w:p>
    <w:p>
      <w:pPr>
        <w:pStyle w:val="Normal"/>
        <w:spacing w:line="360" w:lineRule="auto"/>
        <w:ind w:firstLine="446" w:firstLineChars="186"/>
        <w:rPr>
          <w:sz w:val="24"/>
          <w:kern w:val="0"/>
          <w:rFonts w:ascii="宋体" w:hAnsi="宋体" w:hint="eastAsia"/>
        </w:rPr>
      </w:pPr>
      <w:r>
        <w:rPr>
          <w:sz w:val="24"/>
          <w:kern w:val="0"/>
          <w:rFonts w:ascii="宋体" w:hAnsi="宋体" w:hint="eastAsia"/>
        </w:rPr>
        <w:t xml:space="preserve">（</w:t>
      </w:r>
      <w:r>
        <w:rPr>
          <w:sz w:val="24"/>
          <w:lang w:val="en-US" w:eastAsia="zh-CN"/>
          <w:kern w:val="0"/>
          <w:rFonts w:ascii="宋体" w:hAnsi="宋体" w:hint="eastAsia"/>
        </w:rPr>
        <w:t xml:space="preserve">8</w:t>
      </w:r>
      <w:r>
        <w:rPr>
          <w:sz w:val="24"/>
          <w:kern w:val="0"/>
          <w:rFonts w:ascii="宋体" w:hAnsi="宋体" w:hint="eastAsia"/>
        </w:rPr>
        <w:t xml:space="preserve">）掌握汽车检测常用仪器、工具和设备的选择、维护与操作规程；</w:t>
      </w:r>
      <w:r>
        <w:rPr>
          <w:sz w:val="24"/>
          <w:kern w:val="0"/>
          <w:rFonts w:ascii="宋体" w:hAnsi="宋体" w:hint="eastAsia"/>
        </w:rPr>
      </w:r>
    </w:p>
    <w:p>
      <w:pPr>
        <w:pStyle w:val="Normal"/>
        <w:spacing w:line="360" w:lineRule="auto"/>
        <w:ind w:firstLine="446" w:firstLineChars="186"/>
        <w:rPr>
          <w:sz w:val="24"/>
          <w:kern w:val="0"/>
          <w:rFonts w:ascii="宋体" w:hAnsi="宋体" w:hint="eastAsia"/>
        </w:rPr>
      </w:pPr>
      <w:r>
        <w:rPr>
          <w:sz w:val="24"/>
          <w:kern w:val="0"/>
          <w:rFonts w:ascii="宋体" w:hAnsi="宋体" w:hint="eastAsia"/>
        </w:rPr>
        <w:t xml:space="preserve">（</w:t>
      </w:r>
      <w:r>
        <w:rPr>
          <w:sz w:val="24"/>
          <w:lang w:val="en-US" w:eastAsia="zh-CN"/>
          <w:kern w:val="0"/>
          <w:rFonts w:ascii="宋体" w:hAnsi="宋体" w:hint="eastAsia"/>
        </w:rPr>
        <w:t xml:space="preserve">9</w:t>
      </w:r>
      <w:r>
        <w:rPr>
          <w:sz w:val="24"/>
          <w:kern w:val="0"/>
          <w:rFonts w:ascii="宋体" w:hAnsi="宋体" w:hint="eastAsia"/>
        </w:rPr>
        <w:t xml:space="preserve">）掌握汽车性能检测及故障诊断相关知识；</w:t>
      </w:r>
      <w:r>
        <w:rPr>
          <w:sz w:val="24"/>
          <w:kern w:val="0"/>
          <w:rFonts w:ascii="宋体" w:hAnsi="宋体" w:hint="eastAsia"/>
        </w:rPr>
      </w:r>
    </w:p>
    <w:p>
      <w:pPr>
        <w:pStyle w:val="Normal"/>
        <w:spacing w:line="360" w:lineRule="auto"/>
        <w:ind w:firstLine="446" w:firstLineChars="186"/>
        <w:rPr>
          <w:sz w:val="24"/>
          <w:kern w:val="0"/>
          <w:rFonts w:ascii="宋体" w:hAnsi="宋体" w:hint="eastAsia"/>
        </w:rPr>
      </w:pPr>
      <w:r>
        <w:rPr>
          <w:sz w:val="24"/>
          <w:kern w:val="0"/>
          <w:rFonts w:ascii="宋体" w:hAnsi="宋体" w:hint="eastAsia"/>
        </w:rPr>
        <w:t xml:space="preserve">（1</w:t>
      </w:r>
      <w:r>
        <w:rPr>
          <w:sz w:val="24"/>
          <w:lang w:val="en-US" w:eastAsia="zh-CN"/>
          <w:kern w:val="0"/>
          <w:rFonts w:ascii="宋体" w:hAnsi="宋体" w:hint="eastAsia"/>
        </w:rPr>
        <w:t xml:space="preserve">0</w:t>
      </w:r>
      <w:r>
        <w:rPr>
          <w:sz w:val="24"/>
          <w:kern w:val="0"/>
          <w:rFonts w:ascii="宋体" w:hAnsi="宋体" w:hint="eastAsia"/>
        </w:rPr>
        <w:t xml:space="preserve">）掌握节能与新能源相关知识；</w:t>
      </w:r>
      <w:r>
        <w:rPr>
          <w:sz w:val="24"/>
          <w:kern w:val="0"/>
          <w:rFonts w:ascii="宋体" w:hAnsi="宋体" w:hint="eastAsia"/>
        </w:rPr>
      </w:r>
    </w:p>
    <w:p>
      <w:pPr>
        <w:pStyle w:val="Normal"/>
        <w:spacing w:line="360" w:lineRule="auto"/>
        <w:ind w:firstLine="446" w:firstLineChars="186"/>
        <w:rPr>
          <w:sz w:val="24"/>
          <w:kern w:val="0"/>
          <w:rFonts w:ascii="宋体" w:hAnsi="宋体" w:hint="eastAsia"/>
        </w:rPr>
      </w:pPr>
      <w:r>
        <w:rPr>
          <w:sz w:val="24"/>
          <w:kern w:val="0"/>
          <w:rFonts w:ascii="宋体" w:hAnsi="宋体" w:hint="eastAsia"/>
        </w:rPr>
        <w:t xml:space="preserve">（1</w:t>
      </w:r>
      <w:r>
        <w:rPr>
          <w:sz w:val="24"/>
          <w:lang w:val="en-US" w:eastAsia="zh-CN"/>
          <w:kern w:val="0"/>
          <w:rFonts w:ascii="宋体" w:hAnsi="宋体" w:hint="eastAsia"/>
        </w:rPr>
        <w:t xml:space="preserve">1</w:t>
      </w:r>
      <w:r>
        <w:rPr>
          <w:sz w:val="24"/>
          <w:kern w:val="0"/>
          <w:rFonts w:ascii="宋体" w:hAnsi="宋体" w:hint="eastAsia"/>
        </w:rPr>
        <w:t xml:space="preserve">）掌握新能源汽车的组成、工作原理及使用维护等相关知识</w:t>
      </w:r>
      <w:r>
        <w:rPr>
          <w:sz w:val="24"/>
          <w:kern w:val="0"/>
          <w:rFonts w:ascii="宋体" w:hAnsi="宋体" w:hint="eastAsia"/>
        </w:rPr>
      </w:r>
    </w:p>
    <w:p>
      <w:pPr>
        <w:pStyle w:val="Normal"/>
        <w:spacing w:line="360" w:lineRule="auto"/>
        <w:ind w:firstLine="446" w:firstLineChars="186"/>
        <w:rPr>
          <w:sz w:val="24"/>
          <w:kern w:val="0"/>
          <w:rFonts w:ascii="宋体" w:hAnsi="宋体" w:hint="eastAsia"/>
        </w:rPr>
      </w:pPr>
      <w:r>
        <w:rPr>
          <w:sz w:val="24"/>
          <w:kern w:val="0"/>
          <w:rFonts w:ascii="宋体" w:hAnsi="宋体" w:hint="eastAsia"/>
        </w:rPr>
        <w:t xml:space="preserve">（1</w:t>
      </w:r>
      <w:r>
        <w:rPr>
          <w:sz w:val="24"/>
          <w:lang w:val="en-US" w:eastAsia="zh-CN"/>
          <w:kern w:val="0"/>
          <w:rFonts w:ascii="宋体" w:hAnsi="宋体" w:hint="eastAsia"/>
        </w:rPr>
        <w:t xml:space="preserve">2</w:t>
      </w:r>
      <w:r>
        <w:rPr>
          <w:sz w:val="24"/>
          <w:kern w:val="0"/>
          <w:rFonts w:ascii="宋体" w:hAnsi="宋体" w:hint="eastAsia"/>
        </w:rPr>
        <w:t xml:space="preserve">）了解汽车制造相关的国家标准和国际标准。</w:t>
      </w:r>
      <w:r>
        <w:rPr>
          <w:sz w:val="24"/>
          <w:kern w:val="0"/>
          <w:rFonts w:ascii="宋体" w:hAnsi="宋体" w:hint="eastAsia"/>
        </w:rPr>
      </w:r>
    </w:p>
    <w:p>
      <w:pPr>
        <w:pStyle w:val="Normal"/>
        <w:spacing w:line="360" w:lineRule="auto"/>
        <w:rPr>
          <w:b w:val="1"/>
          <w:sz w:val="28"/>
          <w:szCs w:val="28"/>
          <w:bCs/>
          <w:rFonts w:ascii="黑体" w:hAnsi="宋体" w:eastAsia="黑体" w:hint="eastAsia"/>
        </w:rPr>
      </w:pPr>
      <w:bookmarkStart w:name="_Toc313473348" w:id="0"/>
      <w:r>
        <w:rPr>
          <w:b w:val="1"/>
          <w:sz w:val="28"/>
          <w:szCs w:val="28"/>
          <w:bCs/>
          <w:rFonts w:ascii="黑体" w:hAnsi="宋体" w:eastAsia="黑体" w:hint="eastAsia"/>
        </w:rPr>
        <w:t xml:space="preserve">4.教学进度安排</w:t>
      </w:r>
      <w:r>
        <w:rPr>
          <w:b w:val="1"/>
          <w:sz w:val="28"/>
          <w:szCs w:val="28"/>
          <w:bCs/>
          <w:rFonts w:ascii="黑体" w:hAnsi="宋体" w:eastAsia="黑体" w:hint="eastAsia"/>
        </w:rPr>
      </w:r>
    </w:p>
    <w:p>
      <w:pPr>
        <w:pStyle w:val="Normal"/>
        <w:jc w:val="center"/>
        <w:spacing w:after="120" w:before="120"/>
        <w:rPr>
          <w:b w:val="1"/>
          <w:rFonts w:hint="eastAsia"/>
        </w:rPr>
      </w:pPr>
      <w:r>
        <w:rPr>
          <w:b w:val="1"/>
          <w:rFonts w:hint="eastAsia"/>
        </w:rPr>
        <w:t xml:space="preserve">实践教学进程表</w:t>
      </w:r>
      <w:r>
        <w:rPr>
          <w:b w:val="1"/>
          <w:rFonts w:hint="eastAsia"/>
        </w:rPr>
      </w:r>
    </w:p>
    <w:tbl>
      <w:tblPr>
        <w:tblW w:w="9821" w:type="dxa"/>
        <w:tblInd w:type="dxa" w:w="-108.000000"/>
        <w:tblLayout w:type="fixed"/>
        <w:tblpPr w:leftFromText="180" w:rightFromText="180" w:vertAnchor="text" w:horzAnchor="page" w:tblpX="956" w:tblpY="74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553.000000"/>
        <w:gridCol w:w="554.000000"/>
        <w:gridCol w:w="2511.000000"/>
        <w:gridCol w:w="631.000000"/>
        <w:gridCol w:w="544.000000"/>
        <w:gridCol w:w="718.000000"/>
        <w:gridCol w:w="718.000000"/>
        <w:gridCol w:w="718.000000"/>
        <w:gridCol w:w="718.000000"/>
        <w:gridCol w:w="718.000000"/>
        <w:gridCol w:w="719.000000"/>
        <w:gridCol w:w="719.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07" w:hRule="atLeast"/>
        </w:trPr>
        <w:tc>
          <w:tcPr>
            <w:tcW w:w="4793" w:type="dxa"/>
            <w:gridSpan w:val="5"/>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学            年</w:t>
            </w:r>
            <w:r>
              <w:rPr>
                <w:sz w:val="18"/>
                <w:lang w:val="en-US" w:eastAsia="zh-CN"/>
                <w:szCs w:val="18"/>
                <w:kern w:val="0"/>
                <w:rFonts w:ascii="仿宋_GB2312" w:hAnsi="宋体" w:eastAsia="仿宋_GB2312" w:hint="eastAsia"/>
              </w:rPr>
            </w:r>
          </w:p>
        </w:tc>
        <w:tc>
          <w:tcPr>
            <w:tcW w:w="1436" w:type="dxa"/>
            <w:gridSpan w:val="2"/>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一</w:t>
            </w:r>
            <w:r>
              <w:rPr>
                <w:sz w:val="18"/>
                <w:lang w:val="en-US" w:eastAsia="zh-CN"/>
                <w:szCs w:val="18"/>
                <w:kern w:val="0"/>
                <w:rFonts w:ascii="仿宋_GB2312" w:hAnsi="宋体" w:eastAsia="仿宋_GB2312" w:hint="eastAsia"/>
              </w:rPr>
            </w:r>
          </w:p>
        </w:tc>
        <w:tc>
          <w:tcPr>
            <w:tcW w:w="1436" w:type="dxa"/>
            <w:gridSpan w:val="2"/>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二</w:t>
            </w:r>
            <w:r>
              <w:rPr>
                <w:sz w:val="18"/>
                <w:lang w:val="en-US" w:eastAsia="zh-CN"/>
                <w:szCs w:val="18"/>
                <w:kern w:val="0"/>
                <w:rFonts w:ascii="仿宋_GB2312" w:hAnsi="宋体" w:eastAsia="仿宋_GB2312" w:hint="eastAsia"/>
              </w:rPr>
            </w:r>
          </w:p>
        </w:tc>
        <w:tc>
          <w:tcPr>
            <w:tcW w:w="1437" w:type="dxa"/>
            <w:gridSpan w:val="2"/>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三</w:t>
            </w:r>
            <w:r>
              <w:rPr>
                <w:sz w:val="18"/>
                <w:lang w:val="en-US" w:eastAsia="zh-CN"/>
                <w:szCs w:val="18"/>
                <w:kern w:val="0"/>
                <w:rFonts w:ascii="仿宋_GB2312" w:hAnsi="宋体" w:eastAsia="仿宋_GB2312" w:hint="eastAsia"/>
              </w:rPr>
            </w:r>
          </w:p>
        </w:tc>
        <w:tc>
          <w:tcPr>
            <w:tcW w:w="719" w:type="dxa"/>
            <w:vMerge w:val="restart"/>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合计</w:t>
            </w:r>
            <w:r>
              <w:rPr>
                <w:sz w:val="18"/>
                <w:lang w:val="en-US" w:eastAsia="zh-CN"/>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07" w:hRule="atLeast"/>
        </w:trPr>
        <w:tc>
          <w:tcPr>
            <w:tcW w:w="4793" w:type="dxa"/>
            <w:gridSpan w:val="5"/>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学            期</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Ⅰ</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Ⅱ</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Ⅲ</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Ⅳ</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Ⅴ</w:t>
            </w:r>
            <w:r>
              <w:rPr>
                <w:sz w:val="18"/>
                <w:lang w:val="en-US" w:eastAsia="zh-CN"/>
                <w:szCs w:val="18"/>
                <w:kern w:val="0"/>
                <w:rFonts w:ascii="仿宋_GB2312" w:hAnsi="宋体" w:eastAsia="仿宋_GB2312" w:hint="eastAsia"/>
              </w:rPr>
            </w:r>
          </w:p>
        </w:tc>
        <w:tc>
          <w:tcPr>
            <w:tcW w:w="719"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Ⅵ</w:t>
            </w:r>
            <w:r>
              <w:rPr>
                <w:sz w:val="18"/>
                <w:lang w:val="en-US" w:eastAsia="zh-CN"/>
                <w:szCs w:val="18"/>
                <w:kern w:val="0"/>
                <w:rFonts w:ascii="仿宋_GB2312" w:hAnsi="宋体" w:eastAsia="仿宋_GB2312" w:hint="eastAsia"/>
              </w:rPr>
            </w:r>
          </w:p>
        </w:tc>
        <w:tc>
          <w:tcPr>
            <w:tcW w:w="719" w:type="dxa"/>
            <w:vMerge w:val="continue"/>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07" w:hRule="atLeast"/>
        </w:trPr>
        <w:tc>
          <w:tcPr>
            <w:tcW w:w="4793" w:type="dxa"/>
            <w:gridSpan w:val="5"/>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总      周     数</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26</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26</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25</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27</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25</w:t>
            </w:r>
            <w:r>
              <w:rPr>
                <w:sz w:val="18"/>
                <w:lang w:val="en-US" w:eastAsia="zh-CN"/>
                <w:szCs w:val="18"/>
                <w:kern w:val="0"/>
                <w:rFonts w:ascii="仿宋_GB2312" w:hAnsi="宋体" w:eastAsia="仿宋_GB2312" w:hint="eastAsia"/>
              </w:rPr>
            </w:r>
          </w:p>
        </w:tc>
        <w:tc>
          <w:tcPr>
            <w:tcW w:w="719"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25</w:t>
            </w:r>
            <w:r>
              <w:rPr>
                <w:sz w:val="18"/>
                <w:lang w:val="en-US" w:eastAsia="zh-CN"/>
                <w:szCs w:val="18"/>
                <w:kern w:val="0"/>
                <w:rFonts w:ascii="仿宋_GB2312" w:hAnsi="宋体" w:eastAsia="仿宋_GB2312" w:hint="eastAsia"/>
              </w:rPr>
            </w:r>
          </w:p>
        </w:tc>
        <w:tc>
          <w:tcPr>
            <w:tcW w:w="719"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07" w:hRule="atLeast"/>
        </w:trPr>
        <w:tc>
          <w:tcPr>
            <w:tcW w:w="4793" w:type="dxa"/>
            <w:gridSpan w:val="5"/>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假            期</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6</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6</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5</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5</w:t>
            </w:r>
            <w:r>
              <w:rPr>
                <w:sz w:val="18"/>
                <w:lang w:val="en-US" w:eastAsia="zh-CN"/>
                <w:szCs w:val="18"/>
                <w:kern w:val="0"/>
                <w:rFonts w:ascii="仿宋_GB2312" w:hAnsi="宋体" w:eastAsia="仿宋_GB2312" w:hint="eastAsia"/>
              </w:rPr>
            </w:r>
          </w:p>
        </w:tc>
        <w:tc>
          <w:tcPr>
            <w:tcW w:w="719"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5</w:t>
            </w:r>
            <w:r>
              <w:rPr>
                <w:sz w:val="18"/>
                <w:lang w:val="en-US" w:eastAsia="zh-CN"/>
                <w:szCs w:val="18"/>
                <w:kern w:val="0"/>
                <w:rFonts w:ascii="仿宋_GB2312" w:hAnsi="宋体" w:eastAsia="仿宋_GB2312" w:hint="eastAsia"/>
              </w:rPr>
            </w:r>
          </w:p>
        </w:tc>
        <w:tc>
          <w:tcPr>
            <w:tcW w:w="719"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07" w:hRule="atLeast"/>
        </w:trPr>
        <w:tc>
          <w:tcPr>
            <w:tcW w:w="4793" w:type="dxa"/>
            <w:gridSpan w:val="5"/>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学    期    周    数</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20</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20</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20</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20</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20</w:t>
            </w:r>
            <w:r>
              <w:rPr>
                <w:sz w:val="18"/>
                <w:lang w:val="en-US" w:eastAsia="zh-CN"/>
                <w:szCs w:val="18"/>
                <w:kern w:val="0"/>
                <w:rFonts w:ascii="仿宋_GB2312" w:hAnsi="宋体" w:eastAsia="仿宋_GB2312" w:hint="eastAsia"/>
              </w:rPr>
            </w:r>
          </w:p>
        </w:tc>
        <w:tc>
          <w:tcPr>
            <w:tcW w:w="719"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20</w:t>
            </w:r>
            <w:r>
              <w:rPr>
                <w:sz w:val="18"/>
                <w:lang w:val="en-US" w:eastAsia="zh-CN"/>
                <w:szCs w:val="18"/>
                <w:kern w:val="0"/>
                <w:rFonts w:ascii="仿宋_GB2312" w:hAnsi="宋体" w:eastAsia="仿宋_GB2312" w:hint="eastAsia"/>
              </w:rPr>
            </w:r>
          </w:p>
        </w:tc>
        <w:tc>
          <w:tcPr>
            <w:tcW w:w="719"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07" w:hRule="atLeast"/>
        </w:trPr>
        <w:tc>
          <w:tcPr>
            <w:tcW w:w="4793" w:type="dxa"/>
            <w:gridSpan w:val="5"/>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实    践    教    学    周    数</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5</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1</w:t>
            </w:r>
            <w:r>
              <w:rPr>
                <w:sz w:val="18"/>
                <w:lang w:val="en-US" w:eastAsia="zh-CN"/>
                <w:szCs w:val="18"/>
                <w:kern w:val="0"/>
                <w:rFonts w:ascii="仿宋_GB2312" w:hAnsi="宋体" w:eastAsia="仿宋_GB2312" w:hint="eastAsia"/>
              </w:rPr>
            </w:r>
          </w:p>
        </w:tc>
        <w:tc>
          <w:tcPr>
            <w:tcW w:w="719"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9"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07" w:hRule="atLeast"/>
        </w:trPr>
        <w:tc>
          <w:tcPr>
            <w:tcW w:w="553"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类别</w:t>
            </w:r>
            <w:r>
              <w:rPr>
                <w:sz w:val="18"/>
                <w:lang w:val="en-US" w:eastAsia="zh-CN"/>
                <w:szCs w:val="18"/>
                <w:kern w:val="0"/>
                <w:rFonts w:ascii="仿宋_GB2312" w:hAnsi="宋体" w:eastAsia="仿宋_GB2312" w:hint="eastAsia"/>
              </w:rPr>
            </w:r>
          </w:p>
        </w:tc>
        <w:tc>
          <w:tcPr>
            <w:tcW w:w="55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序号</w:t>
            </w:r>
            <w:r>
              <w:rPr>
                <w:sz w:val="18"/>
                <w:lang w:val="en-US" w:eastAsia="zh-CN"/>
                <w:szCs w:val="18"/>
                <w:kern w:val="0"/>
                <w:rFonts w:ascii="仿宋_GB2312" w:hAnsi="宋体" w:eastAsia="仿宋_GB2312" w:hint="eastAsia"/>
              </w:rPr>
            </w:r>
          </w:p>
        </w:tc>
        <w:tc>
          <w:tcPr>
            <w:tcW w:w="2511"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项目名称</w:t>
            </w:r>
            <w:r>
              <w:rPr>
                <w:sz w:val="18"/>
                <w:lang w:val="en-US" w:eastAsia="zh-CN"/>
                <w:szCs w:val="18"/>
                <w:kern w:val="0"/>
                <w:rFonts w:ascii="仿宋_GB2312" w:hAnsi="宋体" w:eastAsia="仿宋_GB2312" w:hint="eastAsia"/>
              </w:rPr>
            </w:r>
          </w:p>
        </w:tc>
        <w:tc>
          <w:tcPr>
            <w:tcW w:w="631"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课程</w:t>
            </w:r>
            <w:r>
              <w:rPr>
                <w:sz w:val="18"/>
                <w:lang w:val="en-US" w:eastAsia="zh-CN"/>
                <w:szCs w:val="18"/>
                <w:kern w:val="0"/>
                <w:rFonts w:ascii="仿宋_GB2312" w:hAnsi="宋体" w:eastAsia="仿宋_GB2312" w:hint="eastAsia"/>
              </w:rPr>
            </w:r>
          </w:p>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性质</w:t>
            </w:r>
            <w:r>
              <w:rPr>
                <w:sz w:val="18"/>
                <w:lang w:val="en-US" w:eastAsia="zh-CN"/>
                <w:szCs w:val="18"/>
                <w:kern w:val="0"/>
                <w:rFonts w:ascii="仿宋_GB2312" w:hAnsi="宋体" w:eastAsia="仿宋_GB2312" w:hint="eastAsia"/>
              </w:rPr>
            </w:r>
          </w:p>
        </w:tc>
        <w:tc>
          <w:tcPr>
            <w:tcW w:w="54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学分</w:t>
            </w:r>
            <w:r>
              <w:rPr>
                <w:sz w:val="18"/>
                <w:lang w:val="en-US" w:eastAsia="zh-CN"/>
                <w:szCs w:val="18"/>
                <w:kern w:val="0"/>
                <w:rFonts w:ascii="仿宋_GB2312" w:hAnsi="宋体" w:eastAsia="仿宋_GB2312" w:hint="eastAsia"/>
              </w:rPr>
            </w:r>
          </w:p>
        </w:tc>
        <w:tc>
          <w:tcPr>
            <w:tcW w:w="4309" w:type="dxa"/>
            <w:gridSpan w:val="6"/>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周学时数/教学周数</w:t>
            </w:r>
            <w:r>
              <w:rPr>
                <w:sz w:val="18"/>
                <w:lang w:val="en-US" w:eastAsia="zh-CN"/>
                <w:szCs w:val="18"/>
                <w:kern w:val="0"/>
                <w:rFonts w:ascii="仿宋_GB2312" w:hAnsi="宋体" w:eastAsia="仿宋_GB2312" w:hint="eastAsia"/>
              </w:rPr>
            </w:r>
          </w:p>
        </w:tc>
        <w:tc>
          <w:tcPr>
            <w:tcW w:w="719"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07" w:hRule="atLeast"/>
        </w:trPr>
        <w:tc>
          <w:tcPr>
            <w:tcW w:w="553" w:type="dxa"/>
            <w:vMerge w:val="restart"/>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专业实践课</w:t>
            </w:r>
            <w:r>
              <w:rPr>
                <w:sz w:val="18"/>
                <w:lang w:val="en-US" w:eastAsia="zh-CN"/>
                <w:szCs w:val="18"/>
                <w:kern w:val="0"/>
                <w:rFonts w:ascii="仿宋_GB2312" w:hAnsi="宋体" w:eastAsia="仿宋_GB2312" w:hint="eastAsia"/>
              </w:rPr>
            </w:r>
          </w:p>
        </w:tc>
        <w:tc>
          <w:tcPr>
            <w:tcW w:w="55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1</w:t>
            </w:r>
            <w:r>
              <w:rPr>
                <w:sz w:val="18"/>
                <w:lang w:val="en-US" w:eastAsia="zh-CN"/>
                <w:szCs w:val="18"/>
                <w:kern w:val="0"/>
                <w:rFonts w:ascii="仿宋_GB2312" w:hAnsi="宋体" w:eastAsia="仿宋_GB2312" w:hint="eastAsia"/>
              </w:rPr>
            </w:r>
          </w:p>
        </w:tc>
        <w:tc>
          <w:tcPr>
            <w:tcW w:w="2511"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入学教育</w:t>
            </w:r>
            <w:r>
              <w:rPr>
                <w:sz w:val="18"/>
                <w:lang w:val="en-US" w:eastAsia="zh-CN"/>
                <w:szCs w:val="18"/>
                <w:kern w:val="0"/>
                <w:rFonts w:ascii="仿宋_GB2312" w:hAnsi="宋体" w:eastAsia="仿宋_GB2312" w:hint="eastAsia"/>
              </w:rPr>
            </w:r>
          </w:p>
        </w:tc>
        <w:tc>
          <w:tcPr>
            <w:tcW w:w="631"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必修</w:t>
            </w:r>
            <w:r>
              <w:rPr>
                <w:sz w:val="18"/>
                <w:lang w:val="en-US" w:eastAsia="zh-CN"/>
                <w:szCs w:val="18"/>
                <w:kern w:val="0"/>
                <w:rFonts w:ascii="仿宋_GB2312" w:hAnsi="宋体" w:eastAsia="仿宋_GB2312" w:hint="eastAsia"/>
              </w:rPr>
            </w:r>
          </w:p>
        </w:tc>
        <w:tc>
          <w:tcPr>
            <w:tcW w:w="54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0</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30/1</w:t>
            </w:r>
            <w:r>
              <w:rPr>
                <w:sz w:val="18"/>
                <w:lang w:val="en-US" w:eastAsia="zh-CN"/>
                <w:szCs w:val="18"/>
                <w:kern w:val="0"/>
                <w:rFonts w:ascii="仿宋_GB2312" w:hAnsi="宋体" w:eastAsia="仿宋_GB2312"/>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9" w:type="dxa"/>
            <w:vMerge w:val="restart"/>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顶</w:t>
            </w:r>
            <w:r>
              <w:rPr>
                <w:sz w:val="18"/>
                <w:lang w:val="en-US" w:eastAsia="zh-CN"/>
                <w:szCs w:val="18"/>
                <w:kern w:val="0"/>
                <w:rFonts w:ascii="仿宋_GB2312" w:hAnsi="宋体" w:eastAsia="仿宋_GB2312" w:hint="eastAsia"/>
              </w:rPr>
            </w:r>
          </w:p>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岗</w:t>
            </w:r>
            <w:r>
              <w:rPr>
                <w:sz w:val="18"/>
                <w:lang w:val="en-US" w:eastAsia="zh-CN"/>
                <w:szCs w:val="18"/>
                <w:kern w:val="0"/>
                <w:rFonts w:ascii="仿宋_GB2312" w:hAnsi="宋体" w:eastAsia="仿宋_GB2312" w:hint="eastAsia"/>
              </w:rPr>
            </w:r>
          </w:p>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实</w:t>
            </w:r>
            <w:r>
              <w:rPr>
                <w:sz w:val="18"/>
                <w:lang w:val="en-US" w:eastAsia="zh-CN"/>
                <w:szCs w:val="18"/>
                <w:kern w:val="0"/>
                <w:rFonts w:ascii="仿宋_GB2312" w:hAnsi="宋体" w:eastAsia="仿宋_GB2312" w:hint="eastAsia"/>
              </w:rPr>
            </w:r>
          </w:p>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习</w:t>
            </w:r>
            <w:r>
              <w:rPr>
                <w:sz w:val="18"/>
                <w:lang w:val="en-US" w:eastAsia="zh-CN"/>
                <w:szCs w:val="18"/>
                <w:kern w:val="0"/>
                <w:rFonts w:ascii="仿宋_GB2312" w:hAnsi="宋体" w:eastAsia="仿宋_GB2312" w:hint="eastAsia"/>
              </w:rPr>
            </w:r>
          </w:p>
        </w:tc>
        <w:tc>
          <w:tcPr>
            <w:tcW w:w="719"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30</w:t>
            </w:r>
            <w:r>
              <w:rPr>
                <w:sz w:val="18"/>
                <w:lang w:val="en-US" w:eastAsia="zh-CN"/>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07" w:hRule="atLeast"/>
        </w:trPr>
        <w:tc>
          <w:tcPr>
            <w:tcW w:w="553"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55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w:t>
            </w:r>
            <w:r>
              <w:rPr>
                <w:sz w:val="18"/>
                <w:lang w:val="en-US" w:eastAsia="zh-CN"/>
                <w:szCs w:val="18"/>
                <w:kern w:val="0"/>
                <w:rFonts w:ascii="仿宋_GB2312" w:hAnsi="宋体" w:eastAsia="仿宋_GB2312" w:hint="eastAsia"/>
              </w:rPr>
            </w:r>
          </w:p>
        </w:tc>
        <w:tc>
          <w:tcPr>
            <w:tcW w:w="2511"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军训</w:t>
            </w:r>
            <w:r>
              <w:rPr>
                <w:sz w:val="18"/>
                <w:lang w:val="en-US" w:eastAsia="zh-CN"/>
                <w:szCs w:val="18"/>
                <w:kern w:val="0"/>
                <w:rFonts w:ascii="仿宋_GB2312" w:hAnsi="宋体" w:eastAsia="仿宋_GB2312" w:hint="eastAsia"/>
              </w:rPr>
            </w:r>
          </w:p>
        </w:tc>
        <w:tc>
          <w:tcPr>
            <w:tcW w:w="631"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必修</w:t>
            </w:r>
            <w:r>
              <w:rPr>
                <w:sz w:val="18"/>
                <w:lang w:val="en-US" w:eastAsia="zh-CN"/>
                <w:szCs w:val="18"/>
                <w:kern w:val="0"/>
                <w:rFonts w:ascii="仿宋_GB2312" w:hAnsi="宋体" w:eastAsia="仿宋_GB2312" w:hint="eastAsia"/>
              </w:rPr>
            </w:r>
          </w:p>
        </w:tc>
        <w:tc>
          <w:tcPr>
            <w:tcW w:w="54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30/2</w:t>
            </w:r>
            <w:r>
              <w:rPr>
                <w:sz w:val="18"/>
                <w:lang w:val="en-US" w:eastAsia="zh-CN"/>
                <w:szCs w:val="18"/>
                <w:kern w:val="0"/>
                <w:rFonts w:ascii="仿宋_GB2312" w:hAnsi="宋体" w:eastAsia="仿宋_GB2312"/>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9"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9"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60</w:t>
            </w:r>
            <w:r>
              <w:rPr>
                <w:sz w:val="18"/>
                <w:lang w:val="en-US" w:eastAsia="zh-CN"/>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07" w:hRule="atLeast"/>
        </w:trPr>
        <w:tc>
          <w:tcPr>
            <w:tcW w:w="553"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55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w:t>
            </w:r>
            <w:r>
              <w:rPr>
                <w:sz w:val="18"/>
                <w:lang w:val="en-US" w:eastAsia="zh-CN"/>
                <w:szCs w:val="18"/>
                <w:kern w:val="0"/>
                <w:rFonts w:ascii="仿宋_GB2312" w:hAnsi="宋体" w:eastAsia="仿宋_GB2312" w:hint="eastAsia"/>
              </w:rPr>
            </w:r>
          </w:p>
        </w:tc>
        <w:tc>
          <w:tcPr>
            <w:tcW w:w="2511"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素质拓展</w:t>
            </w:r>
            <w:r>
              <w:rPr>
                <w:sz w:val="18"/>
                <w:lang w:val="en-US" w:eastAsia="zh-CN"/>
                <w:szCs w:val="18"/>
                <w:kern w:val="0"/>
                <w:rFonts w:ascii="仿宋_GB2312" w:hAnsi="宋体" w:eastAsia="仿宋_GB2312" w:hint="eastAsia"/>
              </w:rPr>
            </w:r>
          </w:p>
        </w:tc>
        <w:tc>
          <w:tcPr>
            <w:tcW w:w="631"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必修</w:t>
            </w:r>
            <w:r>
              <w:rPr>
                <w:sz w:val="18"/>
                <w:lang w:val="en-US" w:eastAsia="zh-CN"/>
                <w:szCs w:val="18"/>
                <w:kern w:val="0"/>
                <w:rFonts w:ascii="仿宋_GB2312" w:hAnsi="宋体" w:eastAsia="仿宋_GB2312" w:hint="eastAsia"/>
              </w:rPr>
            </w:r>
          </w:p>
        </w:tc>
        <w:tc>
          <w:tcPr>
            <w:tcW w:w="54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9"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9"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课外</w:t>
            </w:r>
            <w:r>
              <w:rPr>
                <w:sz w:val="18"/>
                <w:lang w:val="en-US" w:eastAsia="zh-CN"/>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07" w:hRule="atLeast"/>
        </w:trPr>
        <w:tc>
          <w:tcPr>
            <w:tcW w:w="553"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55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szCs w:val="18"/>
                <w:kern w:val="0"/>
                <w:rFonts w:ascii="仿宋_GB2312" w:hAnsi="宋体" w:eastAsia="仿宋_GB2312" w:hint="eastAsia"/>
              </w:rPr>
            </w:r>
          </w:p>
        </w:tc>
        <w:tc>
          <w:tcPr>
            <w:tcW w:w="2511"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毕业教育</w:t>
            </w:r>
            <w:r>
              <w:rPr>
                <w:sz w:val="18"/>
                <w:lang w:val="en-US" w:eastAsia="zh-CN"/>
                <w:szCs w:val="18"/>
                <w:kern w:val="0"/>
                <w:rFonts w:ascii="仿宋_GB2312" w:hAnsi="宋体" w:eastAsia="仿宋_GB2312" w:hint="eastAsia"/>
              </w:rPr>
            </w:r>
          </w:p>
        </w:tc>
        <w:tc>
          <w:tcPr>
            <w:tcW w:w="631"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必修</w:t>
            </w:r>
            <w:r>
              <w:rPr>
                <w:sz w:val="18"/>
                <w:lang w:val="en-US" w:eastAsia="zh-CN"/>
                <w:szCs w:val="18"/>
                <w:kern w:val="0"/>
                <w:rFonts w:ascii="仿宋_GB2312" w:hAnsi="宋体" w:eastAsia="仿宋_GB2312" w:hint="eastAsia"/>
              </w:rPr>
            </w:r>
          </w:p>
        </w:tc>
        <w:tc>
          <w:tcPr>
            <w:tcW w:w="54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9"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9"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课外</w:t>
            </w:r>
            <w:r>
              <w:rPr>
                <w:sz w:val="18"/>
                <w:lang w:val="en-US" w:eastAsia="zh-CN"/>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07" w:hRule="atLeast"/>
        </w:trPr>
        <w:tc>
          <w:tcPr>
            <w:tcW w:w="553"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55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5</w:t>
            </w:r>
            <w:r>
              <w:rPr>
                <w:sz w:val="18"/>
                <w:lang w:val="en-US" w:eastAsia="zh-CN"/>
                <w:szCs w:val="18"/>
                <w:kern w:val="0"/>
                <w:rFonts w:ascii="仿宋_GB2312" w:hAnsi="宋体" w:eastAsia="仿宋_GB2312" w:hint="eastAsia"/>
              </w:rPr>
            </w:r>
          </w:p>
        </w:tc>
        <w:tc>
          <w:tcPr>
            <w:tcW w:w="2511"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劳动教育</w:t>
            </w:r>
            <w:r>
              <w:rPr>
                <w:sz w:val="18"/>
                <w:lang w:val="en-US" w:eastAsia="zh-CN" w:bidi="ar-SA"/>
                <w:szCs w:val="18"/>
                <w:kern w:val="0"/>
                <w:rFonts w:ascii="仿宋_GB2312" w:hAnsi="宋体" w:eastAsia="仿宋_GB2312" w:hint="eastAsia"/>
              </w:rPr>
            </w:r>
          </w:p>
        </w:tc>
        <w:tc>
          <w:tcPr>
            <w:tcW w:w="631"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必修</w:t>
            </w:r>
            <w:r>
              <w:rPr>
                <w:sz w:val="18"/>
                <w:lang w:val="en-US" w:eastAsia="zh-CN" w:bidi="ar-SA"/>
                <w:szCs w:val="18"/>
                <w:kern w:val="0"/>
                <w:rFonts w:ascii="仿宋_GB2312" w:hAnsi="宋体" w:eastAsia="仿宋_GB2312" w:hint="eastAsia"/>
              </w:rPr>
            </w:r>
          </w:p>
        </w:tc>
        <w:tc>
          <w:tcPr>
            <w:tcW w:w="54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1</w:t>
            </w:r>
            <w:r>
              <w:rPr>
                <w:sz w:val="18"/>
                <w:lang w:val="en-US" w:eastAsia="zh-CN" w:bidi="ar-SA"/>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18/1</w:t>
            </w:r>
            <w:r>
              <w:rPr>
                <w:sz w:val="18"/>
                <w:lang w:val="en-US" w:eastAsia="zh-CN" w:bidi="ar-SA"/>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18/1</w:t>
            </w:r>
            <w:r>
              <w:rPr>
                <w:sz w:val="18"/>
                <w:lang w:val="en-US" w:eastAsia="zh-CN" w:bidi="ar-SA"/>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18/1</w:t>
            </w:r>
            <w:r>
              <w:rPr>
                <w:sz w:val="18"/>
                <w:lang w:val="en-US" w:eastAsia="zh-CN" w:bidi="ar-SA"/>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18/1</w:t>
            </w:r>
            <w:r>
              <w:rPr>
                <w:sz w:val="18"/>
                <w:lang w:val="en-US" w:eastAsia="zh-CN" w:bidi="ar-SA"/>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9"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9"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72</w:t>
            </w:r>
            <w:r>
              <w:rPr>
                <w:sz w:val="18"/>
                <w:lang w:val="en-US" w:eastAsia="zh-CN"/>
                <w:szCs w:val="18"/>
                <w:kern w:val="0"/>
                <w:rFonts w:ascii="仿宋_GB2312" w:hAnsi="宋体" w:eastAsia="仿宋_GB231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07" w:hRule="atLeast"/>
        </w:trPr>
        <w:tc>
          <w:tcPr>
            <w:tcW w:w="553"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55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6</w:t>
            </w:r>
            <w:r>
              <w:rPr>
                <w:sz w:val="18"/>
                <w:lang w:val="en-US" w:eastAsia="zh-CN"/>
                <w:szCs w:val="18"/>
                <w:kern w:val="0"/>
                <w:rFonts w:ascii="仿宋_GB2312" w:hAnsi="宋体" w:eastAsia="仿宋_GB2312" w:hint="eastAsia"/>
              </w:rPr>
            </w:r>
          </w:p>
        </w:tc>
        <w:tc>
          <w:tcPr>
            <w:tcW w:w="2511"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钳工实训</w:t>
            </w:r>
            <w:r>
              <w:rPr>
                <w:sz w:val="18"/>
                <w:lang w:val="en-US" w:eastAsia="zh-CN" w:bidi="ar-SA"/>
                <w:szCs w:val="18"/>
                <w:kern w:val="0"/>
                <w:rFonts w:ascii="仿宋_GB2312" w:hAnsi="宋体" w:eastAsia="仿宋_GB2312" w:hint="eastAsia"/>
              </w:rPr>
            </w:r>
          </w:p>
        </w:tc>
        <w:tc>
          <w:tcPr>
            <w:tcW w:w="631"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必修</w:t>
            </w:r>
            <w:r>
              <w:rPr>
                <w:sz w:val="18"/>
                <w:lang w:val="en-US" w:eastAsia="zh-CN" w:bidi="ar-SA"/>
                <w:szCs w:val="18"/>
                <w:kern w:val="0"/>
                <w:rFonts w:ascii="仿宋_GB2312" w:hAnsi="宋体" w:eastAsia="仿宋_GB2312" w:hint="eastAsia"/>
              </w:rPr>
            </w:r>
          </w:p>
        </w:tc>
        <w:tc>
          <w:tcPr>
            <w:tcW w:w="54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w:t>
            </w:r>
            <w:r>
              <w:rPr>
                <w:sz w:val="18"/>
                <w:lang w:val="en-US" w:eastAsia="zh-CN" w:bidi="ar-SA"/>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32/1</w:t>
            </w:r>
            <w:r>
              <w:rPr>
                <w:sz w:val="18"/>
                <w:lang w:val="en-US" w:eastAsia="zh-CN" w:bidi="ar-SA"/>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32/1</w:t>
            </w:r>
            <w:r>
              <w:rPr>
                <w:sz w:val="18"/>
                <w:lang w:val="en-US" w:eastAsia="zh-CN" w:bidi="ar-SA"/>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          </w:t>
            </w:r>
            <w:r>
              <w:rPr>
                <w:sz w:val="18"/>
                <w:lang w:val="en-US" w:eastAsia="zh-CN" w:bidi="ar-SA"/>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9"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9"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64</w:t>
            </w: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07" w:hRule="atLeast"/>
        </w:trPr>
        <w:tc>
          <w:tcPr>
            <w:tcW w:w="553"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55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w:t>
            </w:r>
            <w:r>
              <w:rPr>
                <w:sz w:val="18"/>
                <w:lang w:val="en-US" w:eastAsia="zh-CN"/>
                <w:szCs w:val="18"/>
                <w:kern w:val="0"/>
                <w:rFonts w:ascii="仿宋_GB2312" w:hAnsi="宋体" w:eastAsia="仿宋_GB2312" w:hint="eastAsia"/>
              </w:rPr>
            </w:r>
          </w:p>
        </w:tc>
        <w:tc>
          <w:tcPr>
            <w:tcW w:w="2511"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电焊实习</w:t>
            </w:r>
            <w:r>
              <w:rPr>
                <w:sz w:val="18"/>
                <w:lang w:val="en-US" w:eastAsia="zh-CN" w:bidi="ar-SA"/>
                <w:szCs w:val="18"/>
                <w:kern w:val="0"/>
                <w:rFonts w:ascii="仿宋_GB2312" w:hAnsi="宋体" w:eastAsia="仿宋_GB2312" w:hint="eastAsia"/>
              </w:rPr>
            </w:r>
          </w:p>
        </w:tc>
        <w:tc>
          <w:tcPr>
            <w:tcW w:w="631"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必修</w:t>
            </w:r>
            <w:r>
              <w:rPr>
                <w:sz w:val="18"/>
                <w:lang w:val="en-US" w:eastAsia="zh-CN" w:bidi="ar-SA"/>
                <w:szCs w:val="18"/>
                <w:kern w:val="0"/>
                <w:rFonts w:ascii="仿宋_GB2312" w:hAnsi="宋体" w:eastAsia="仿宋_GB2312" w:hint="eastAsia"/>
              </w:rPr>
            </w:r>
          </w:p>
        </w:tc>
        <w:tc>
          <w:tcPr>
            <w:tcW w:w="54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w:t>
            </w:r>
            <w:r>
              <w:rPr>
                <w:sz w:val="18"/>
                <w:lang w:val="en-US" w:eastAsia="zh-CN" w:bidi="ar-SA"/>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32/1</w:t>
            </w:r>
            <w:r>
              <w:rPr>
                <w:sz w:val="18"/>
                <w:lang w:val="en-US" w:eastAsia="zh-CN" w:bidi="ar-SA"/>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32/1</w:t>
            </w:r>
            <w:r>
              <w:rPr>
                <w:sz w:val="18"/>
                <w:lang w:val="en-US" w:eastAsia="zh-CN" w:bidi="ar-SA"/>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32/1</w:t>
            </w:r>
            <w:r>
              <w:rPr>
                <w:sz w:val="18"/>
                <w:lang w:val="en-US" w:eastAsia="zh-CN" w:bidi="ar-SA"/>
                <w:szCs w:val="18"/>
                <w:kern w:val="0"/>
                <w:rFonts w:ascii="仿宋_GB2312" w:hAnsi="宋体" w:eastAsia="仿宋_GB2312" w:hint="eastAsia"/>
              </w:rPr>
            </w:r>
          </w:p>
        </w:tc>
        <w:tc>
          <w:tcPr>
            <w:tcW w:w="718" w:type="dxa"/>
            <w:vAlign w:val="top"/>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9"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9"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96</w:t>
            </w: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07" w:hRule="atLeast"/>
        </w:trPr>
        <w:tc>
          <w:tcPr>
            <w:tcW w:w="553"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55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8</w:t>
            </w:r>
            <w:r>
              <w:rPr>
                <w:sz w:val="18"/>
                <w:lang w:val="en-US" w:eastAsia="zh-CN"/>
                <w:szCs w:val="18"/>
                <w:kern w:val="0"/>
                <w:rFonts w:ascii="仿宋_GB2312" w:hAnsi="宋体" w:eastAsia="仿宋_GB2312" w:hint="eastAsia"/>
              </w:rPr>
            </w:r>
          </w:p>
        </w:tc>
        <w:tc>
          <w:tcPr>
            <w:tcW w:w="2511"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汽车定期维护实训</w:t>
            </w:r>
            <w:r>
              <w:rPr>
                <w:sz w:val="18"/>
                <w:lang w:val="en-US" w:eastAsia="zh-CN" w:bidi="ar-SA"/>
                <w:szCs w:val="18"/>
                <w:kern w:val="0"/>
                <w:rFonts w:ascii="仿宋_GB2312" w:hAnsi="宋体" w:eastAsia="仿宋_GB2312" w:hint="eastAsia"/>
              </w:rPr>
            </w:r>
          </w:p>
        </w:tc>
        <w:tc>
          <w:tcPr>
            <w:tcW w:w="631"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必修</w:t>
            </w:r>
            <w:r>
              <w:rPr>
                <w:sz w:val="18"/>
                <w:lang w:val="en-US" w:eastAsia="zh-CN" w:bidi="ar-SA"/>
                <w:szCs w:val="18"/>
                <w:kern w:val="0"/>
                <w:rFonts w:ascii="仿宋_GB2312" w:hAnsi="宋体" w:eastAsia="仿宋_GB2312" w:hint="eastAsia"/>
              </w:rPr>
            </w:r>
          </w:p>
        </w:tc>
        <w:tc>
          <w:tcPr>
            <w:tcW w:w="54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32/1</w:t>
            </w:r>
            <w:r>
              <w:rPr>
                <w:sz w:val="18"/>
                <w:lang w:val="en-US" w:eastAsia="zh-CN" w:bidi="ar-SA"/>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9"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9"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w:t>
            </w: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07" w:hRule="atLeast"/>
        </w:trPr>
        <w:tc>
          <w:tcPr>
            <w:tcW w:w="553"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55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9</w:t>
            </w:r>
            <w:r>
              <w:rPr>
                <w:sz w:val="18"/>
                <w:lang w:val="en-US" w:eastAsia="zh-CN"/>
                <w:szCs w:val="18"/>
                <w:kern w:val="0"/>
                <w:rFonts w:ascii="仿宋_GB2312" w:hAnsi="宋体" w:eastAsia="仿宋_GB2312" w:hint="eastAsia"/>
              </w:rPr>
            </w:r>
          </w:p>
        </w:tc>
        <w:tc>
          <w:tcPr>
            <w:tcW w:w="2511"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汽车底盘维修实训</w:t>
            </w:r>
            <w:r>
              <w:rPr>
                <w:sz w:val="18"/>
                <w:lang w:val="en-US" w:eastAsia="zh-CN" w:bidi="ar-SA"/>
                <w:szCs w:val="18"/>
                <w:kern w:val="0"/>
                <w:rFonts w:ascii="仿宋_GB2312" w:hAnsi="宋体" w:eastAsia="仿宋_GB2312" w:hint="eastAsia"/>
              </w:rPr>
            </w:r>
          </w:p>
        </w:tc>
        <w:tc>
          <w:tcPr>
            <w:tcW w:w="631"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必修</w:t>
            </w:r>
            <w:r>
              <w:rPr>
                <w:sz w:val="18"/>
                <w:lang w:val="en-US" w:eastAsia="zh-CN" w:bidi="ar-SA"/>
                <w:szCs w:val="18"/>
                <w:kern w:val="0"/>
                <w:rFonts w:ascii="仿宋_GB2312" w:hAnsi="宋体" w:eastAsia="仿宋_GB2312" w:hint="eastAsia"/>
              </w:rPr>
            </w:r>
          </w:p>
        </w:tc>
        <w:tc>
          <w:tcPr>
            <w:tcW w:w="544"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718" w:type="dxa"/>
            <w:vAlign w:val="top"/>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8"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32/1</w:t>
            </w:r>
            <w:r>
              <w:rPr>
                <w:sz w:val="18"/>
                <w:lang w:val="en-US" w:eastAsia="zh-CN" w:bidi="ar-SA"/>
                <w:szCs w:val="18"/>
                <w:kern w:val="0"/>
                <w:rFonts w:ascii="仿宋_GB2312" w:hAnsi="宋体" w:eastAsia="仿宋_GB2312" w:hint="eastAsia"/>
              </w:rPr>
            </w:r>
          </w:p>
        </w:tc>
        <w:tc>
          <w:tcPr>
            <w:tcW w:w="718" w:type="dxa"/>
            <w:vAlign w:val="top"/>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8" w:type="dxa"/>
            <w:vAlign w:val="top"/>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8" w:type="dxa"/>
            <w:vAlign w:val="top"/>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9"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9"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w:t>
            </w: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07" w:hRule="atLeast"/>
        </w:trPr>
        <w:tc>
          <w:tcPr>
            <w:tcW w:w="553"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55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10</w:t>
            </w:r>
            <w:r>
              <w:rPr>
                <w:sz w:val="18"/>
                <w:lang w:val="en-US" w:eastAsia="zh-CN"/>
                <w:szCs w:val="18"/>
                <w:kern w:val="0"/>
                <w:rFonts w:ascii="仿宋_GB2312" w:hAnsi="宋体" w:eastAsia="仿宋_GB2312" w:hint="eastAsia"/>
              </w:rPr>
            </w:r>
          </w:p>
        </w:tc>
        <w:tc>
          <w:tcPr>
            <w:tcW w:w="2511"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汽车发动机维修实训</w:t>
            </w:r>
            <w:r>
              <w:rPr>
                <w:sz w:val="18"/>
                <w:lang w:val="en-US" w:eastAsia="zh-CN" w:bidi="ar-SA"/>
                <w:szCs w:val="18"/>
                <w:kern w:val="0"/>
                <w:rFonts w:ascii="仿宋_GB2312" w:hAnsi="宋体" w:eastAsia="仿宋_GB2312" w:hint="eastAsia"/>
              </w:rPr>
            </w:r>
          </w:p>
        </w:tc>
        <w:tc>
          <w:tcPr>
            <w:tcW w:w="631"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必修</w:t>
            </w:r>
            <w:r>
              <w:rPr>
                <w:sz w:val="18"/>
                <w:lang w:val="en-US" w:eastAsia="zh-CN" w:bidi="ar-SA"/>
                <w:szCs w:val="18"/>
                <w:kern w:val="0"/>
                <w:rFonts w:ascii="仿宋_GB2312" w:hAnsi="宋体" w:eastAsia="仿宋_GB2312" w:hint="eastAsia"/>
              </w:rPr>
            </w:r>
          </w:p>
        </w:tc>
        <w:tc>
          <w:tcPr>
            <w:tcW w:w="544"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718" w:type="dxa"/>
            <w:vAlign w:val="top"/>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8" w:type="dxa"/>
            <w:vAlign w:val="top"/>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8"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32/1</w:t>
            </w:r>
            <w:r>
              <w:rPr>
                <w:sz w:val="18"/>
                <w:lang w:val="en-US" w:eastAsia="zh-CN" w:bidi="ar-SA"/>
                <w:szCs w:val="18"/>
                <w:kern w:val="0"/>
                <w:rFonts w:ascii="仿宋_GB2312" w:hAnsi="宋体" w:eastAsia="仿宋_GB2312" w:hint="eastAsia"/>
              </w:rPr>
            </w:r>
          </w:p>
        </w:tc>
        <w:tc>
          <w:tcPr>
            <w:tcW w:w="718" w:type="dxa"/>
            <w:vAlign w:val="top"/>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8" w:type="dxa"/>
            <w:vAlign w:val="top"/>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9"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9"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w:t>
            </w: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07" w:hRule="atLeast"/>
        </w:trPr>
        <w:tc>
          <w:tcPr>
            <w:tcW w:w="553"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55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11</w:t>
            </w:r>
            <w:r>
              <w:rPr>
                <w:sz w:val="18"/>
                <w:lang w:val="en-US" w:eastAsia="zh-CN"/>
                <w:szCs w:val="18"/>
                <w:kern w:val="0"/>
                <w:rFonts w:ascii="仿宋_GB2312" w:hAnsi="宋体" w:eastAsia="仿宋_GB2312" w:hint="eastAsia"/>
              </w:rPr>
            </w:r>
          </w:p>
        </w:tc>
        <w:tc>
          <w:tcPr>
            <w:tcW w:w="2511"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汽车空调检测与维修</w:t>
            </w:r>
            <w:r>
              <w:rPr>
                <w:sz w:val="18"/>
                <w:lang w:val="en-US" w:eastAsia="zh-CN" w:bidi="ar-SA"/>
                <w:szCs w:val="18"/>
                <w:kern w:val="0"/>
                <w:rFonts w:ascii="仿宋_GB2312" w:hAnsi="宋体" w:eastAsia="仿宋_GB2312" w:hint="eastAsia"/>
              </w:rPr>
            </w:r>
          </w:p>
        </w:tc>
        <w:tc>
          <w:tcPr>
            <w:tcW w:w="631"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必修</w:t>
            </w:r>
            <w:r>
              <w:rPr>
                <w:sz w:val="18"/>
                <w:lang w:val="en-US" w:eastAsia="zh-CN" w:bidi="ar-SA"/>
                <w:szCs w:val="18"/>
                <w:kern w:val="0"/>
                <w:rFonts w:ascii="仿宋_GB2312" w:hAnsi="宋体" w:eastAsia="仿宋_GB2312" w:hint="eastAsia"/>
              </w:rPr>
            </w:r>
          </w:p>
        </w:tc>
        <w:tc>
          <w:tcPr>
            <w:tcW w:w="544"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718" w:type="dxa"/>
            <w:vAlign w:val="top"/>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8" w:type="dxa"/>
            <w:vAlign w:val="top"/>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8" w:type="dxa"/>
            <w:vAlign w:val="top"/>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8"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32/1</w:t>
            </w:r>
            <w:r>
              <w:rPr>
                <w:sz w:val="18"/>
                <w:lang w:val="en-US" w:eastAsia="zh-CN" w:bidi="ar-SA"/>
                <w:szCs w:val="18"/>
                <w:kern w:val="0"/>
                <w:rFonts w:ascii="仿宋_GB2312" w:hAnsi="宋体" w:eastAsia="仿宋_GB2312" w:hint="eastAsia"/>
              </w:rPr>
            </w:r>
          </w:p>
        </w:tc>
        <w:tc>
          <w:tcPr>
            <w:tcW w:w="718" w:type="dxa"/>
            <w:vAlign w:val="top"/>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9"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9"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w:t>
            </w: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207" w:hRule="atLeast"/>
        </w:trPr>
        <w:tc>
          <w:tcPr>
            <w:tcW w:w="553"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55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12</w:t>
            </w:r>
            <w:r>
              <w:rPr>
                <w:sz w:val="18"/>
                <w:lang w:val="en-US" w:eastAsia="zh-CN"/>
                <w:szCs w:val="18"/>
                <w:kern w:val="0"/>
                <w:rFonts w:ascii="仿宋_GB2312" w:hAnsi="宋体" w:eastAsia="仿宋_GB2312" w:hint="eastAsia"/>
              </w:rPr>
            </w:r>
          </w:p>
        </w:tc>
        <w:tc>
          <w:tcPr>
            <w:tcW w:w="2511"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汽车电器设备实训</w:t>
            </w:r>
            <w:r>
              <w:rPr>
                <w:sz w:val="18"/>
                <w:lang w:val="en-US" w:eastAsia="zh-CN" w:bidi="ar-SA"/>
                <w:szCs w:val="18"/>
                <w:kern w:val="0"/>
                <w:rFonts w:ascii="仿宋_GB2312" w:hAnsi="宋体" w:eastAsia="仿宋_GB2312" w:hint="eastAsia"/>
              </w:rPr>
            </w:r>
          </w:p>
        </w:tc>
        <w:tc>
          <w:tcPr>
            <w:tcW w:w="631"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必修</w:t>
            </w:r>
            <w:r>
              <w:rPr>
                <w:sz w:val="18"/>
                <w:lang w:val="en-US" w:eastAsia="zh-CN" w:bidi="ar-SA"/>
                <w:szCs w:val="18"/>
                <w:kern w:val="0"/>
                <w:rFonts w:ascii="仿宋_GB2312" w:hAnsi="宋体" w:eastAsia="仿宋_GB2312" w:hint="eastAsia"/>
              </w:rPr>
            </w:r>
          </w:p>
        </w:tc>
        <w:tc>
          <w:tcPr>
            <w:tcW w:w="544"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718" w:type="dxa"/>
            <w:vAlign w:val="top"/>
            <w:textDirection w:val="lrTb"/>
          </w:tcPr>
          <w:p>
            <w:pPr>
              <w:pStyle w:val="Normal"/>
              <w:framePr w:hAnchor="page" w:vAnchor="text" w:x="956" w:y="746"/>
              <w:rPr>
                <w:sz w:val="18"/>
                <w:lang w:val="en-US" w:eastAsia="zh-CN" w:bidi="ar-SA"/>
                <w:szCs w:val="18"/>
                <w:kern w:val="0"/>
                <w:rFonts w:ascii="仿宋_GB2312" w:hAnsi="宋体" w:eastAsia="仿宋_GB2312"/>
              </w:rPr>
            </w:pPr>
            <w:r>
              <w:rPr>
                <w:sz w:val="18"/>
                <w:lang w:val="en-US" w:eastAsia="zh-CN" w:bidi="ar-SA"/>
                <w:szCs w:val="18"/>
                <w:kern w:val="0"/>
                <w:rFonts w:ascii="仿宋_GB2312" w:hAnsi="宋体" w:eastAsia="仿宋_GB2312"/>
              </w:rPr>
            </w:r>
          </w:p>
        </w:tc>
        <w:tc>
          <w:tcPr>
            <w:tcW w:w="718" w:type="dxa"/>
            <w:vAlign w:val="top"/>
            <w:textDirection w:val="lrTb"/>
          </w:tcPr>
          <w:p>
            <w:pPr>
              <w:pStyle w:val="Normal"/>
              <w:framePr w:hAnchor="page" w:vAnchor="text" w:x="956" w:y="746"/>
              <w:rPr>
                <w:sz w:val="18"/>
                <w:lang w:val="en-US" w:eastAsia="zh-CN" w:bidi="ar-SA"/>
                <w:szCs w:val="18"/>
                <w:kern w:val="0"/>
                <w:rFonts w:ascii="仿宋_GB2312" w:hAnsi="宋体" w:eastAsia="仿宋_GB2312"/>
              </w:rPr>
            </w:pPr>
            <w:r>
              <w:rPr>
                <w:sz w:val="18"/>
                <w:lang w:val="en-US" w:eastAsia="zh-CN" w:bidi="ar-SA"/>
                <w:szCs w:val="18"/>
                <w:kern w:val="0"/>
                <w:rFonts w:ascii="仿宋_GB2312" w:hAnsi="宋体" w:eastAsia="仿宋_GB2312"/>
              </w:rPr>
            </w:r>
          </w:p>
        </w:tc>
        <w:tc>
          <w:tcPr>
            <w:tcW w:w="718" w:type="dxa"/>
            <w:vAlign w:val="top"/>
            <w:textDirection w:val="lrTb"/>
          </w:tcPr>
          <w:p>
            <w:pPr>
              <w:pStyle w:val="Normal"/>
              <w:framePr w:hAnchor="page" w:vAnchor="text" w:x="956" w:y="746"/>
              <w:rPr>
                <w:sz w:val="18"/>
                <w:lang w:val="en-US" w:eastAsia="zh-CN" w:bidi="ar-SA"/>
                <w:szCs w:val="18"/>
                <w:kern w:val="0"/>
                <w:rFonts w:ascii="仿宋_GB2312" w:hAnsi="宋体" w:eastAsia="仿宋_GB2312"/>
              </w:rPr>
            </w:pPr>
            <w:r>
              <w:rPr>
                <w:sz w:val="18"/>
                <w:lang w:val="en-US" w:eastAsia="zh-CN" w:bidi="ar-SA"/>
                <w:szCs w:val="18"/>
                <w:kern w:val="0"/>
                <w:rFonts w:ascii="仿宋_GB2312" w:hAnsi="宋体" w:eastAsia="仿宋_GB2312"/>
              </w:rPr>
            </w:r>
          </w:p>
        </w:tc>
        <w:tc>
          <w:tcPr>
            <w:tcW w:w="718" w:type="dxa"/>
            <w:vAlign w:val="top"/>
            <w:textDirection w:val="lrTb"/>
          </w:tcPr>
          <w:p>
            <w:pPr>
              <w:pStyle w:val="Normal"/>
              <w:framePr w:hAnchor="page" w:vAnchor="text" w:x="956" w:y="746"/>
              <w:rPr>
                <w:sz w:val="18"/>
                <w:lang w:val="en-US" w:eastAsia="zh-CN" w:bidi="ar-SA"/>
                <w:szCs w:val="18"/>
                <w:kern w:val="0"/>
                <w:rFonts w:ascii="仿宋_GB2312" w:hAnsi="宋体" w:eastAsia="仿宋_GB2312"/>
              </w:rPr>
            </w:pPr>
            <w:r>
              <w:rPr>
                <w:sz w:val="18"/>
                <w:lang w:val="en-US" w:eastAsia="zh-CN" w:bidi="ar-SA"/>
                <w:szCs w:val="18"/>
                <w:kern w:val="0"/>
                <w:rFonts w:ascii="仿宋_GB2312" w:hAnsi="宋体" w:eastAsia="仿宋_GB2312"/>
              </w:rPr>
            </w:r>
          </w:p>
        </w:tc>
        <w:tc>
          <w:tcPr>
            <w:tcW w:w="718"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32/1</w:t>
            </w:r>
            <w:r>
              <w:rPr>
                <w:sz w:val="18"/>
                <w:lang w:val="en-US" w:eastAsia="zh-CN" w:bidi="ar-SA"/>
                <w:szCs w:val="18"/>
                <w:kern w:val="0"/>
                <w:rFonts w:ascii="仿宋_GB2312" w:hAnsi="宋体" w:eastAsia="仿宋_GB2312" w:hint="eastAsia"/>
              </w:rPr>
            </w:r>
          </w:p>
        </w:tc>
        <w:tc>
          <w:tcPr>
            <w:tcW w:w="719" w:type="dxa"/>
            <w:vMerge w:val="continue"/>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719" w:type="dxa"/>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w:t>
            </w: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36" w:hRule="atLeast"/>
        </w:trPr>
        <w:tc>
          <w:tcPr>
            <w:tcW w:w="4249" w:type="dxa"/>
            <w:gridSpan w:val="4"/>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合计学分、学时</w:t>
            </w:r>
            <w:r>
              <w:rPr>
                <w:sz w:val="18"/>
                <w:lang w:val="en-US" w:eastAsia="zh-CN"/>
                <w:szCs w:val="18"/>
                <w:kern w:val="0"/>
                <w:rFonts w:ascii="仿宋_GB2312" w:hAnsi="宋体" w:eastAsia="仿宋_GB2312" w:hint="eastAsia"/>
              </w:rPr>
            </w:r>
          </w:p>
        </w:tc>
        <w:tc>
          <w:tcPr>
            <w:tcW w:w="544" w:type="dxa"/>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27</w:t>
            </w:r>
            <w:r>
              <w:rPr>
                <w:sz w:val="18"/>
                <w:lang w:val="en-US" w:eastAsia="zh-CN"/>
                <w:szCs w:val="18"/>
                <w:kern w:val="0"/>
                <w:rFonts w:ascii="仿宋_GB2312" w:hAnsi="宋体" w:eastAsia="仿宋_GB2312" w:hint="eastAsia"/>
              </w:rPr>
            </w:r>
          </w:p>
        </w:tc>
        <w:tc>
          <w:tcPr>
            <w:tcW w:w="718" w:type="dxa"/>
            <w:vAlign w:val="center"/>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t xml:space="preserve">142</w:t>
            </w:r>
            <w:r>
              <w:rPr>
                <w:sz w:val="18"/>
                <w:lang w:val="en-US" w:eastAsia="zh-CN" w:bidi="ar-SA"/>
                <w:szCs w:val="18"/>
                <w:kern w:val="0"/>
                <w:rFonts w:ascii="仿宋_GB2312" w:hAnsi="宋体" w:eastAsia="仿宋_GB2312"/>
              </w:rPr>
            </w:r>
          </w:p>
        </w:tc>
        <w:tc>
          <w:tcPr>
            <w:tcW w:w="718" w:type="dxa"/>
            <w:vAlign w:val="center"/>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t xml:space="preserve">114</w:t>
            </w:r>
            <w:r>
              <w:rPr>
                <w:sz w:val="18"/>
                <w:lang w:val="en-US" w:eastAsia="zh-CN" w:bidi="ar-SA"/>
                <w:szCs w:val="18"/>
                <w:kern w:val="0"/>
                <w:rFonts w:ascii="仿宋_GB2312" w:hAnsi="宋体" w:eastAsia="仿宋_GB2312"/>
              </w:rPr>
            </w:r>
          </w:p>
        </w:tc>
        <w:tc>
          <w:tcPr>
            <w:tcW w:w="718" w:type="dxa"/>
            <w:vAlign w:val="center"/>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t xml:space="preserve">82</w:t>
            </w:r>
            <w:r>
              <w:rPr>
                <w:sz w:val="18"/>
                <w:lang w:val="en-US" w:eastAsia="zh-CN" w:bidi="ar-SA"/>
                <w:szCs w:val="18"/>
                <w:kern w:val="0"/>
                <w:rFonts w:ascii="仿宋_GB2312" w:hAnsi="宋体" w:eastAsia="仿宋_GB2312"/>
              </w:rPr>
            </w:r>
          </w:p>
        </w:tc>
        <w:tc>
          <w:tcPr>
            <w:tcW w:w="718" w:type="dxa"/>
            <w:vAlign w:val="center"/>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t xml:space="preserve">82</w:t>
            </w:r>
            <w:r>
              <w:rPr>
                <w:sz w:val="18"/>
                <w:lang w:val="en-US" w:eastAsia="zh-CN" w:bidi="ar-SA"/>
                <w:szCs w:val="18"/>
                <w:kern w:val="0"/>
                <w:rFonts w:ascii="仿宋_GB2312" w:hAnsi="宋体" w:eastAsia="仿宋_GB2312"/>
              </w:rPr>
            </w:r>
          </w:p>
        </w:tc>
        <w:tc>
          <w:tcPr>
            <w:tcW w:w="718" w:type="dxa"/>
            <w:vAlign w:val="center"/>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t xml:space="preserve">32</w:t>
            </w:r>
            <w:r>
              <w:rPr>
                <w:sz w:val="18"/>
                <w:lang w:val="en-US" w:eastAsia="zh-CN" w:bidi="ar-SA"/>
                <w:szCs w:val="18"/>
                <w:kern w:val="0"/>
                <w:rFonts w:ascii="仿宋_GB2312" w:hAnsi="宋体" w:eastAsia="仿宋_GB2312"/>
              </w:rPr>
            </w:r>
          </w:p>
        </w:tc>
        <w:tc>
          <w:tcPr>
            <w:tcW w:w="719" w:type="dxa"/>
            <w:vMerge w:val="continue"/>
            <w:vAlign w:val="center"/>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19" w:type="dxa"/>
            <w:vAlign w:val="center"/>
            <w:textDirection w:val="lrTb"/>
          </w:tcPr>
          <w:p>
            <w:pPr>
              <w:pStyle w:val="Normal"/>
              <w:framePr w:hAnchor="page" w:vAnchor="text" w:x="956" w:y="746"/>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t xml:space="preserve">482</w:t>
            </w:r>
            <w:r>
              <w:rPr>
                <w:sz w:val="18"/>
                <w:lang w:val="en-US" w:eastAsia="zh-CN" w:bidi="ar-SA"/>
                <w:szCs w:val="18"/>
                <w:kern w:val="0"/>
                <w:rFonts w:ascii="仿宋_GB2312" w:hAnsi="宋体" w:eastAsia="仿宋_GB231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 w:hRule="atLeast"/>
        </w:trPr>
        <w:tc>
          <w:tcPr>
            <w:tcW w:w="9821" w:type="dxa"/>
            <w:gridSpan w:val="12"/>
            <w:vAlign w:val="center"/>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备注：入学教育、素质拓展、职业资格证书、劳动教育、专项技能证书和毕业教育均在课外进行。</w:t>
            </w:r>
            <w:r>
              <w:rPr>
                <w:sz w:val="18"/>
                <w:lang w:val="en-US" w:eastAsia="zh-CN"/>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 w:hRule="atLeast"/>
        </w:trPr>
        <w:tc>
          <w:tcPr>
            <w:tcW w:w="9821" w:type="dxa"/>
            <w:gridSpan w:val="12"/>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 w:hRule="atLeast"/>
        </w:trPr>
        <w:tc>
          <w:tcPr>
            <w:tcW w:w="9821" w:type="dxa"/>
            <w:gridSpan w:val="12"/>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 w:hRule="atLeast"/>
        </w:trPr>
        <w:tc>
          <w:tcPr>
            <w:tcW w:w="9821" w:type="dxa"/>
            <w:gridSpan w:val="12"/>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 w:hRule="atLeast"/>
        </w:trPr>
        <w:tc>
          <w:tcPr>
            <w:tcW w:w="9821" w:type="dxa"/>
            <w:gridSpan w:val="12"/>
            <w:vAlign w:val="top"/>
            <w:textDirection w:val="lrTb"/>
          </w:tcPr>
          <w:p>
            <w:pPr>
              <w:pStyle w:val="Normal"/>
              <w:framePr w:hAnchor="page" w:vAnchor="text" w:x="956" w:y="746"/>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r>
    </w:tbl>
    <w:p>
      <w:pPr>
        <w:pStyle w:val="Normal"/>
        <w:spacing w:line="360" w:lineRule="auto"/>
        <w:rPr>
          <w:b w:val="1"/>
          <w:sz w:val="28"/>
          <w:szCs w:val="28"/>
          <w:rFonts w:ascii="黑体" w:hAnsi="宋体" w:eastAsia="黑体"/>
        </w:rPr>
        <w:sectPr>
          <w:footerReference r:id="rId7" w:type="default"/>
          <w:footerReference r:id="rId6" w:type="even"/>
          <w:titlePg/>
          <w:type w:val="nextPage"/>
          <w:docGrid w:type="default" w:linePitch="317"/>
          <w:pgSz w:w="11907" w:h="16840"/>
          <w:pgMar w:top="1134" w:right="1361" w:bottom="1134" w:left="1588" w:header="851" w:footer="992" w:gutter="0"/>
        </w:sectPr>
      </w:pPr>
    </w:p>
    <w:p>
      <w:pPr>
        <w:pStyle w:val="UserStyle_22"/>
        <w:rPr>
          <w:b w:val="1"/>
          <w:u w:val="single"/>
          <w:sz w:val="28"/>
          <w:szCs w:val="28"/>
          <w:bCs/>
          <w:rFonts w:ascii="黑体" w:hAnsi="宋体" w:eastAsia="黑体" w:hint="eastAsia"/>
        </w:rPr>
      </w:pPr>
      <w:bookmarkEnd w:id="0"/>
      <w:r>
        <w:rPr>
          <w:b w:val="1"/>
          <w:u w:val="single"/>
          <w:sz w:val="28"/>
          <w:szCs w:val="28"/>
          <w:bCs/>
          <w:rFonts w:ascii="黑体" w:hAnsi="宋体" w:eastAsia="黑体" w:hint="eastAsia"/>
        </w:rPr>
        <w:t xml:space="preserve">（</w:t>
      </w:r>
      <w:r>
        <w:rPr>
          <w:b w:val="1"/>
          <w:u w:val="single"/>
          <w:sz w:val="28"/>
          <w:lang w:val="en-US" w:eastAsia="zh-CN"/>
          <w:szCs w:val="28"/>
          <w:bCs/>
          <w:rFonts w:ascii="黑体" w:hAnsi="宋体" w:eastAsia="黑体" w:hint="eastAsia"/>
        </w:rPr>
        <w:t xml:space="preserve">汽车运用与维修</w:t>
      </w:r>
      <w:r>
        <w:rPr>
          <w:b w:val="1"/>
          <w:u w:val="single"/>
          <w:sz w:val="28"/>
          <w:szCs w:val="28"/>
          <w:bCs/>
          <w:rFonts w:ascii="黑体" w:hAnsi="宋体" w:eastAsia="黑体" w:hint="eastAsia"/>
        </w:rPr>
        <w:t xml:space="preserve">）</w:t>
      </w:r>
      <w:r>
        <w:rPr>
          <w:b w:val="1"/>
          <w:sz w:val="28"/>
          <w:szCs w:val="28"/>
          <w:bCs/>
          <w:rFonts w:ascii="黑体" w:hAnsi="宋体" w:eastAsia="黑体" w:hint="eastAsia"/>
        </w:rPr>
        <w:t xml:space="preserve">专业课程和教学进度安排</w:t>
      </w:r>
      <w:r>
        <w:rPr>
          <w:b w:val="1"/>
          <w:sz w:val="28"/>
          <w:szCs w:val="28"/>
          <w:bCs/>
          <w:rFonts w:ascii="黑体" w:hAnsi="宋体" w:eastAsia="黑体" w:hint="eastAsia"/>
        </w:rPr>
      </w:r>
    </w:p>
    <w:tbl>
      <w:tblPr>
        <w:tblW w:w="9583" w:type="dxa"/>
        <w:jc w:val="center"/>
        <w:tblInd w:type="dxa" w:w="-108.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423.000000"/>
        <w:gridCol w:w="502.000000"/>
        <w:gridCol w:w="711.000000"/>
        <w:gridCol w:w="2360.000000"/>
        <w:gridCol w:w="626.000000"/>
        <w:gridCol w:w="679.000000"/>
        <w:gridCol w:w="738.000000"/>
        <w:gridCol w:w="709.000000"/>
        <w:gridCol w:w="709.000000"/>
        <w:gridCol w:w="709.000000"/>
        <w:gridCol w:w="708.000000"/>
        <w:gridCol w:w="709.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1636" w:type="dxa"/>
            <w:gridSpan w:val="3"/>
            <w:vMerge w:val="restart"/>
            <w:vAlign w:val="center"/>
            <w:textDirection w:val="lrTb"/>
          </w:tcPr>
          <w:p>
            <w:pPr>
              <w:pStyle w:val="Normal"/>
              <w:jc w:val="center"/>
              <w:spacing w:line="400" w:lineRule="exact"/>
              <w:rPr>
                <w:sz w:val="18"/>
                <w:szCs w:val="18"/>
                <w:kern w:val="0"/>
                <w:rFonts w:ascii="仿宋_GB2312" w:hAnsi="宋体" w:eastAsia="仿宋_GB2312" w:hint="eastAsia"/>
              </w:rPr>
            </w:pPr>
            <w:r>
              <w:rPr>
                <w:sz w:val="18"/>
                <w:szCs w:val="18"/>
                <w:kern w:val="0"/>
                <w:rFonts w:ascii="仿宋_GB2312" w:hAnsi="宋体" w:eastAsia="仿宋_GB2312" w:hint="eastAsia"/>
              </w:rPr>
              <w:t xml:space="preserve">课程类别</w:t>
            </w:r>
            <w:r>
              <w:rPr>
                <w:sz w:val="18"/>
                <w:szCs w:val="18"/>
                <w:kern w:val="0"/>
                <w:rFonts w:ascii="仿宋_GB2312" w:hAnsi="宋体" w:eastAsia="仿宋_GB2312" w:hint="eastAsia"/>
              </w:rPr>
            </w:r>
          </w:p>
        </w:tc>
        <w:tc>
          <w:tcPr>
            <w:tcW w:w="2360" w:type="dxa"/>
            <w:vMerge w:val="restart"/>
            <w:vAlign w:val="center"/>
            <w:textDirection w:val="lrTb"/>
          </w:tcPr>
          <w:p>
            <w:pPr>
              <w:pStyle w:val="Normal"/>
              <w:jc w:val="center"/>
              <w:spacing w:line="400" w:lineRule="exact"/>
              <w:rPr>
                <w:sz w:val="18"/>
                <w:szCs w:val="18"/>
                <w:kern w:val="0"/>
                <w:rFonts w:ascii="仿宋_GB2312" w:hAnsi="宋体" w:eastAsia="仿宋_GB2312" w:hint="eastAsia"/>
              </w:rPr>
            </w:pPr>
            <w:r>
              <w:rPr>
                <w:sz w:val="18"/>
                <w:szCs w:val="18"/>
                <w:kern w:val="0"/>
                <w:rFonts w:ascii="仿宋_GB2312" w:hAnsi="宋体" w:eastAsia="仿宋_GB2312" w:hint="eastAsia"/>
              </w:rPr>
              <w:t xml:space="preserve">课程名称</w:t>
            </w:r>
            <w:r>
              <w:rPr>
                <w:sz w:val="18"/>
                <w:szCs w:val="18"/>
                <w:kern w:val="0"/>
                <w:rFonts w:ascii="仿宋_GB2312" w:hAnsi="宋体" w:eastAsia="仿宋_GB2312" w:hint="eastAsia"/>
              </w:rPr>
            </w:r>
          </w:p>
        </w:tc>
        <w:tc>
          <w:tcPr>
            <w:tcW w:w="626" w:type="dxa"/>
            <w:vMerge w:val="restart"/>
            <w:vAlign w:val="center"/>
            <w:textDirection w:val="lrTb"/>
          </w:tcPr>
          <w:p>
            <w:pPr>
              <w:pStyle w:val="Normal"/>
              <w:jc w:val="center"/>
              <w:spacing w:line="400" w:lineRule="exact"/>
              <w:rPr>
                <w:sz w:val="18"/>
                <w:szCs w:val="18"/>
                <w:kern w:val="0"/>
                <w:rFonts w:ascii="仿宋_GB2312" w:hAnsi="宋体" w:eastAsia="仿宋_GB2312" w:hint="eastAsia"/>
              </w:rPr>
            </w:pPr>
            <w:r>
              <w:rPr>
                <w:sz w:val="18"/>
                <w:szCs w:val="18"/>
                <w:kern w:val="0"/>
                <w:rFonts w:ascii="仿宋_GB2312" w:hAnsi="宋体" w:eastAsia="仿宋_GB2312" w:hint="eastAsia"/>
              </w:rPr>
              <w:t xml:space="preserve">学分</w:t>
            </w:r>
            <w:r>
              <w:rPr>
                <w:sz w:val="18"/>
                <w:szCs w:val="18"/>
                <w:kern w:val="0"/>
                <w:rFonts w:ascii="仿宋_GB2312" w:hAnsi="宋体" w:eastAsia="仿宋_GB2312" w:hint="eastAsia"/>
              </w:rPr>
            </w:r>
          </w:p>
        </w:tc>
        <w:tc>
          <w:tcPr>
            <w:tcW w:w="679" w:type="dxa"/>
            <w:vMerge w:val="restart"/>
            <w:vAlign w:val="center"/>
            <w:textDirection w:val="lrTb"/>
          </w:tcPr>
          <w:p>
            <w:pPr>
              <w:pStyle w:val="Normal"/>
              <w:jc w:val="center"/>
              <w:spacing w:line="400" w:lineRule="exact"/>
              <w:rPr>
                <w:sz w:val="18"/>
                <w:szCs w:val="18"/>
                <w:kern w:val="0"/>
                <w:rFonts w:ascii="仿宋_GB2312" w:hAnsi="宋体" w:eastAsia="仿宋_GB2312" w:hint="eastAsia"/>
              </w:rPr>
            </w:pPr>
            <w:r>
              <w:rPr>
                <w:sz w:val="18"/>
                <w:szCs w:val="18"/>
                <w:kern w:val="0"/>
                <w:rFonts w:ascii="仿宋_GB2312" w:hAnsi="宋体" w:eastAsia="仿宋_GB2312" w:hint="eastAsia"/>
              </w:rPr>
              <w:t xml:space="preserve">学时</w:t>
            </w:r>
            <w:r>
              <w:rPr>
                <w:sz w:val="18"/>
                <w:szCs w:val="18"/>
                <w:kern w:val="0"/>
                <w:rFonts w:ascii="仿宋_GB2312" w:hAnsi="宋体" w:eastAsia="仿宋_GB2312" w:hint="eastAsia"/>
              </w:rPr>
            </w:r>
          </w:p>
        </w:tc>
        <w:tc>
          <w:tcPr>
            <w:tcW w:w="4282" w:type="dxa"/>
            <w:gridSpan w:val="6"/>
            <w:vAlign w:val="center"/>
            <w:textDirection w:val="lrTb"/>
          </w:tcPr>
          <w:p>
            <w:pPr>
              <w:pStyle w:val="Normal"/>
              <w:jc w:val="center"/>
              <w:spacing w:line="400" w:lineRule="exact"/>
              <w:rPr>
                <w:sz w:val="18"/>
                <w:szCs w:val="18"/>
                <w:kern w:val="0"/>
                <w:rFonts w:ascii="仿宋_GB2312" w:hAnsi="宋体" w:eastAsia="仿宋_GB2312" w:hint="eastAsia"/>
              </w:rPr>
            </w:pPr>
            <w:r>
              <w:rPr>
                <w:sz w:val="18"/>
                <w:szCs w:val="18"/>
                <w:kern w:val="0"/>
                <w:rFonts w:ascii="仿宋_GB2312" w:hAnsi="宋体" w:eastAsia="仿宋_GB2312" w:hint="eastAsia"/>
              </w:rPr>
              <w:t xml:space="preserve">学期</w:t>
            </w: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1636" w:type="dxa"/>
            <w:gridSpan w:val="3"/>
            <w:vMerge w:val="continue"/>
            <w:vAlign w:val="center"/>
            <w:textDirection w:val="lrTb"/>
          </w:tcPr>
          <w:p>
            <w:pPr>
              <w:pStyle w:val="Normal"/>
              <w:jc w:val="center"/>
              <w:spacing w:line="400" w:lineRule="exact"/>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Merge w:val="continue"/>
            <w:vAlign w:val="center"/>
            <w:textDirection w:val="lrTb"/>
          </w:tcPr>
          <w:p>
            <w:pPr>
              <w:pStyle w:val="Normal"/>
              <w:spacing w:line="400" w:lineRule="exact"/>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626" w:type="dxa"/>
            <w:vMerge w:val="continue"/>
            <w:vAlign w:val="center"/>
            <w:textDirection w:val="lrTb"/>
          </w:tcPr>
          <w:p>
            <w:pPr>
              <w:pStyle w:val="Normal"/>
              <w:jc w:val="center"/>
              <w:spacing w:line="400" w:lineRule="exact"/>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679" w:type="dxa"/>
            <w:vMerge w:val="continue"/>
            <w:vAlign w:val="center"/>
            <w:textDirection w:val="lrTb"/>
          </w:tcPr>
          <w:p>
            <w:pPr>
              <w:pStyle w:val="Normal"/>
              <w:jc w:val="center"/>
              <w:spacing w:line="400" w:lineRule="exact"/>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38" w:type="dxa"/>
            <w:vAlign w:val="center"/>
            <w:textDirection w:val="lrTb"/>
          </w:tcPr>
          <w:p>
            <w:pPr>
              <w:pStyle w:val="Normal"/>
              <w:jc w:val="center"/>
              <w:spacing w:line="400" w:lineRule="exact"/>
              <w:rPr>
                <w:sz w:val="18"/>
                <w:szCs w:val="18"/>
                <w:kern w:val="0"/>
                <w:rFonts w:ascii="仿宋_GB2312" w:hAnsi="宋体" w:eastAsia="仿宋_GB2312" w:hint="eastAsia"/>
              </w:rPr>
            </w:pPr>
            <w:r>
              <w:rPr>
                <w:sz w:val="18"/>
                <w:szCs w:val="18"/>
                <w:kern w:val="0"/>
                <w:rFonts w:ascii="仿宋_GB2312" w:hAnsi="宋体" w:eastAsia="仿宋_GB2312" w:hint="eastAsia"/>
              </w:rPr>
              <w:t xml:space="preserve">1</w:t>
            </w:r>
            <w:r>
              <w:rPr>
                <w:sz w:val="18"/>
                <w:szCs w:val="18"/>
                <w:kern w:val="0"/>
                <w:rFonts w:ascii="仿宋_GB2312" w:hAnsi="宋体" w:eastAsia="仿宋_GB2312" w:hint="eastAsia"/>
              </w:rPr>
            </w:r>
          </w:p>
        </w:tc>
        <w:tc>
          <w:tcPr>
            <w:tcW w:w="709" w:type="dxa"/>
            <w:vAlign w:val="center"/>
            <w:textDirection w:val="lrTb"/>
          </w:tcPr>
          <w:p>
            <w:pPr>
              <w:pStyle w:val="Normal"/>
              <w:jc w:val="center"/>
              <w:spacing w:line="400" w:lineRule="exact"/>
              <w:rPr>
                <w:sz w:val="18"/>
                <w:szCs w:val="18"/>
                <w:kern w:val="0"/>
                <w:rFonts w:ascii="仿宋_GB2312" w:hAnsi="宋体" w:eastAsia="仿宋_GB2312" w:hint="eastAsia"/>
              </w:rPr>
            </w:pPr>
            <w:r>
              <w:rPr>
                <w:sz w:val="18"/>
                <w:szCs w:val="18"/>
                <w:kern w:val="0"/>
                <w:rFonts w:ascii="仿宋_GB2312" w:hAnsi="宋体" w:eastAsia="仿宋_GB2312" w:hint="eastAsia"/>
              </w:rPr>
              <w:t xml:space="preserve">2</w:t>
            </w:r>
            <w:r>
              <w:rPr>
                <w:sz w:val="18"/>
                <w:szCs w:val="18"/>
                <w:kern w:val="0"/>
                <w:rFonts w:ascii="仿宋_GB2312" w:hAnsi="宋体" w:eastAsia="仿宋_GB2312" w:hint="eastAsia"/>
              </w:rPr>
            </w:r>
          </w:p>
        </w:tc>
        <w:tc>
          <w:tcPr>
            <w:tcW w:w="709" w:type="dxa"/>
            <w:vAlign w:val="center"/>
            <w:textDirection w:val="lrTb"/>
          </w:tcPr>
          <w:p>
            <w:pPr>
              <w:pStyle w:val="Normal"/>
              <w:jc w:val="center"/>
              <w:spacing w:line="400" w:lineRule="exact"/>
              <w:rPr>
                <w:sz w:val="18"/>
                <w:szCs w:val="18"/>
                <w:kern w:val="0"/>
                <w:rFonts w:ascii="仿宋_GB2312" w:hAnsi="宋体" w:eastAsia="仿宋_GB2312" w:hint="eastAsia"/>
              </w:rPr>
            </w:pPr>
            <w:r>
              <w:rPr>
                <w:sz w:val="18"/>
                <w:szCs w:val="18"/>
                <w:kern w:val="0"/>
                <w:rFonts w:ascii="仿宋_GB2312" w:hAnsi="宋体" w:eastAsia="仿宋_GB2312" w:hint="eastAsia"/>
              </w:rPr>
              <w:t xml:space="preserve">3</w:t>
            </w:r>
            <w:r>
              <w:rPr>
                <w:sz w:val="18"/>
                <w:szCs w:val="18"/>
                <w:kern w:val="0"/>
                <w:rFonts w:ascii="仿宋_GB2312" w:hAnsi="宋体" w:eastAsia="仿宋_GB2312" w:hint="eastAsia"/>
              </w:rPr>
            </w:r>
          </w:p>
        </w:tc>
        <w:tc>
          <w:tcPr>
            <w:tcW w:w="709" w:type="dxa"/>
            <w:vAlign w:val="center"/>
            <w:textDirection w:val="lrTb"/>
          </w:tcPr>
          <w:p>
            <w:pPr>
              <w:pStyle w:val="Normal"/>
              <w:jc w:val="center"/>
              <w:spacing w:line="400" w:lineRule="exact"/>
              <w:rPr>
                <w:sz w:val="18"/>
                <w:szCs w:val="18"/>
                <w:kern w:val="0"/>
                <w:rFonts w:ascii="仿宋_GB2312" w:hAnsi="宋体" w:eastAsia="仿宋_GB2312" w:hint="eastAsia"/>
              </w:rPr>
            </w:pPr>
            <w:r>
              <w:rPr>
                <w:sz w:val="18"/>
                <w:szCs w:val="18"/>
                <w:kern w:val="0"/>
                <w:rFonts w:ascii="仿宋_GB2312" w:hAnsi="宋体" w:eastAsia="仿宋_GB2312" w:hint="eastAsia"/>
              </w:rPr>
              <w:t xml:space="preserve">4</w:t>
            </w:r>
            <w:r>
              <w:rPr>
                <w:sz w:val="18"/>
                <w:szCs w:val="18"/>
                <w:kern w:val="0"/>
                <w:rFonts w:ascii="仿宋_GB2312" w:hAnsi="宋体" w:eastAsia="仿宋_GB2312" w:hint="eastAsia"/>
              </w:rPr>
            </w:r>
          </w:p>
        </w:tc>
        <w:tc>
          <w:tcPr>
            <w:tcW w:w="708" w:type="dxa"/>
            <w:vAlign w:val="center"/>
            <w:textDirection w:val="lrTb"/>
          </w:tcPr>
          <w:p>
            <w:pPr>
              <w:pStyle w:val="Normal"/>
              <w:jc w:val="center"/>
              <w:spacing w:line="400" w:lineRule="exact"/>
              <w:rPr>
                <w:sz w:val="18"/>
                <w:szCs w:val="18"/>
                <w:kern w:val="0"/>
                <w:rFonts w:ascii="仿宋_GB2312" w:hAnsi="宋体" w:eastAsia="仿宋_GB2312" w:hint="eastAsia"/>
              </w:rPr>
            </w:pPr>
            <w:r>
              <w:rPr>
                <w:sz w:val="18"/>
                <w:szCs w:val="18"/>
                <w:kern w:val="0"/>
                <w:rFonts w:ascii="仿宋_GB2312" w:hAnsi="宋体" w:eastAsia="仿宋_GB2312" w:hint="eastAsia"/>
              </w:rPr>
              <w:t xml:space="preserve">5</w:t>
            </w:r>
            <w:r>
              <w:rPr>
                <w:sz w:val="18"/>
                <w:szCs w:val="18"/>
                <w:kern w:val="0"/>
                <w:rFonts w:ascii="仿宋_GB2312" w:hAnsi="宋体" w:eastAsia="仿宋_GB2312" w:hint="eastAsia"/>
              </w:rPr>
            </w:r>
          </w:p>
        </w:tc>
        <w:tc>
          <w:tcPr>
            <w:tcW w:w="709" w:type="dxa"/>
            <w:vAlign w:val="center"/>
            <w:textDirection w:val="lrTb"/>
          </w:tcPr>
          <w:p>
            <w:pPr>
              <w:pStyle w:val="Normal"/>
              <w:jc w:val="center"/>
              <w:spacing w:line="400" w:lineRule="exact"/>
              <w:rPr>
                <w:sz w:val="18"/>
                <w:szCs w:val="18"/>
                <w:kern w:val="0"/>
                <w:rFonts w:ascii="仿宋_GB2312" w:hAnsi="宋体" w:eastAsia="仿宋_GB2312" w:hint="eastAsia"/>
              </w:rPr>
            </w:pPr>
            <w:r>
              <w:rPr>
                <w:sz w:val="18"/>
                <w:szCs w:val="18"/>
                <w:kern w:val="0"/>
                <w:rFonts w:ascii="仿宋_GB2312" w:hAnsi="宋体" w:eastAsia="仿宋_GB2312" w:hint="eastAsia"/>
              </w:rPr>
              <w:t xml:space="preserve">6</w:t>
            </w: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1636" w:type="dxa"/>
            <w:gridSpan w:val="3"/>
            <w:vMerge w:val="restart"/>
            <w:vAlign w:val="center"/>
            <w:textDirection w:val="tbRlV"/>
          </w:tcPr>
          <w:p>
            <w:pPr>
              <w:pStyle w:val="Normal"/>
              <w:jc w:val="center"/>
              <w:ind w:left="113" w:right="113"/>
              <w:rPr>
                <w:sz w:val="18"/>
                <w:szCs w:val="18"/>
                <w:kern w:val="0"/>
                <w:rFonts w:ascii="仿宋_GB2312" w:hAnsi="宋体" w:eastAsia="仿宋_GB2312" w:hint="eastAsia"/>
              </w:rPr>
            </w:pPr>
            <w:r>
              <w:rPr>
                <w:sz w:val="18"/>
                <w:szCs w:val="18"/>
                <w:kern w:val="0"/>
                <w:rFonts w:ascii="仿宋_GB2312" w:hAnsi="宋体" w:eastAsia="仿宋_GB2312" w:hint="eastAsia"/>
              </w:rPr>
              <w:t xml:space="preserve">公共基础课</w:t>
            </w:r>
            <w:r>
              <w:rPr>
                <w:sz w:val="18"/>
                <w:szCs w:val="18"/>
                <w:kern w:val="0"/>
                <w:rFonts w:ascii="仿宋_GB2312" w:hAnsi="宋体" w:eastAsia="仿宋_GB2312" w:hint="eastAsia"/>
              </w:rPr>
            </w:r>
          </w:p>
        </w:tc>
        <w:tc>
          <w:tcPr>
            <w:tcW w:w="2360" w:type="dxa"/>
            <w:vAlign w:val="center"/>
            <w:textDirection w:val="lrTb"/>
          </w:tcPr>
          <w:p>
            <w:pPr>
              <w:pStyle w:val="Normal"/>
              <w:rPr>
                <w:sz w:val="18"/>
                <w:szCs w:val="18"/>
                <w:bCs/>
                <w:rFonts w:ascii="仿宋_GB2312" w:hAnsi="宋体" w:eastAsia="仿宋_GB2312" w:hint="eastAsia"/>
              </w:rPr>
            </w:pPr>
            <w:r>
              <w:rPr>
                <w:sz w:val="18"/>
                <w:szCs w:val="18"/>
                <w:bCs/>
                <w:rFonts w:ascii="仿宋_GB2312" w:hAnsi="宋体" w:eastAsia="仿宋_GB2312" w:hint="eastAsia"/>
              </w:rPr>
              <w:t xml:space="preserve">中国特色社会主义</w:t>
            </w:r>
            <w:r>
              <w:rPr>
                <w:sz w:val="18"/>
                <w:szCs w:val="18"/>
                <w:kern w:val="0"/>
                <w:rFonts w:ascii="仿宋_GB2312" w:hAnsi="宋体" w:eastAsia="仿宋_GB2312" w:hint="eastAsia"/>
              </w:rPr>
            </w:r>
          </w:p>
        </w:tc>
        <w:tc>
          <w:tcPr>
            <w:tcW w:w="626"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w:t>
            </w:r>
            <w:r>
              <w:rPr>
                <w:sz w:val="18"/>
                <w:szCs w:val="18"/>
                <w:kern w:val="0"/>
                <w:rFonts w:ascii="仿宋_GB2312" w:hAnsi="宋体" w:eastAsia="仿宋_GB2312" w:hint="eastAsia"/>
              </w:rPr>
            </w:r>
          </w:p>
        </w:tc>
        <w:tc>
          <w:tcPr>
            <w:tcW w:w="67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36</w:t>
            </w:r>
            <w:r>
              <w:rPr>
                <w:sz w:val="18"/>
                <w:szCs w:val="18"/>
                <w:kern w:val="0"/>
                <w:rFonts w:ascii="仿宋_GB2312" w:hAnsi="宋体" w:eastAsia="仿宋_GB2312" w:hint="eastAsia"/>
              </w:rPr>
            </w:r>
          </w:p>
        </w:tc>
        <w:tc>
          <w:tcPr>
            <w:tcW w:w="73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1636" w:type="dxa"/>
            <w:gridSpan w:val="3"/>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szCs w:val="18"/>
                <w:bCs/>
                <w:rFonts w:ascii="仿宋_GB2312" w:hAnsi="宋体" w:eastAsia="仿宋_GB2312" w:hint="eastAsia"/>
              </w:rPr>
            </w:pPr>
            <w:r>
              <w:rPr>
                <w:sz w:val="18"/>
                <w:szCs w:val="18"/>
                <w:bCs/>
                <w:rFonts w:ascii="仿宋_GB2312" w:hAnsi="宋体" w:eastAsia="仿宋_GB2312" w:hint="eastAsia"/>
              </w:rPr>
              <w:t xml:space="preserve">心理健康与职业生涯</w:t>
            </w:r>
            <w:r>
              <w:rPr>
                <w:sz w:val="18"/>
                <w:szCs w:val="18"/>
                <w:kern w:val="0"/>
                <w:rFonts w:ascii="仿宋_GB2312" w:hAnsi="宋体" w:eastAsia="仿宋_GB2312" w:hint="eastAsia"/>
              </w:rPr>
            </w:r>
          </w:p>
        </w:tc>
        <w:tc>
          <w:tcPr>
            <w:tcW w:w="626"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w:t>
            </w:r>
            <w:r>
              <w:rPr>
                <w:sz w:val="18"/>
                <w:szCs w:val="18"/>
                <w:kern w:val="0"/>
                <w:rFonts w:ascii="仿宋_GB2312" w:hAnsi="宋体" w:eastAsia="仿宋_GB2312" w:hint="eastAsia"/>
              </w:rPr>
            </w:r>
          </w:p>
        </w:tc>
        <w:tc>
          <w:tcPr>
            <w:tcW w:w="67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36</w:t>
            </w:r>
            <w:r>
              <w:rPr>
                <w:sz w:val="18"/>
                <w:szCs w:val="18"/>
                <w:kern w:val="0"/>
                <w:rFonts w:ascii="仿宋_GB2312" w:hAnsi="宋体" w:eastAsia="仿宋_GB2312" w:hint="eastAsia"/>
              </w:rPr>
            </w:r>
          </w:p>
        </w:tc>
        <w:tc>
          <w:tcPr>
            <w:tcW w:w="73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1636" w:type="dxa"/>
            <w:gridSpan w:val="3"/>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szCs w:val="18"/>
                <w:bCs/>
                <w:rFonts w:ascii="仿宋_GB2312" w:hAnsi="宋体" w:eastAsia="仿宋_GB2312" w:hint="eastAsia"/>
              </w:rPr>
            </w:pPr>
            <w:r>
              <w:rPr>
                <w:sz w:val="18"/>
                <w:szCs w:val="18"/>
                <w:bCs/>
                <w:rFonts w:ascii="仿宋_GB2312" w:hAnsi="宋体" w:eastAsia="仿宋_GB2312" w:hint="eastAsia"/>
              </w:rPr>
              <w:t xml:space="preserve">哲学与人生</w:t>
            </w:r>
            <w:r>
              <w:rPr>
                <w:sz w:val="18"/>
                <w:szCs w:val="18"/>
                <w:kern w:val="0"/>
                <w:rFonts w:ascii="仿宋_GB2312" w:hAnsi="宋体" w:eastAsia="仿宋_GB2312" w:hint="eastAsia"/>
              </w:rPr>
            </w:r>
          </w:p>
        </w:tc>
        <w:tc>
          <w:tcPr>
            <w:tcW w:w="626"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w:t>
            </w:r>
            <w:r>
              <w:rPr>
                <w:sz w:val="18"/>
                <w:szCs w:val="18"/>
                <w:kern w:val="0"/>
                <w:rFonts w:ascii="仿宋_GB2312" w:hAnsi="宋体" w:eastAsia="仿宋_GB2312" w:hint="eastAsia"/>
              </w:rPr>
            </w:r>
          </w:p>
        </w:tc>
        <w:tc>
          <w:tcPr>
            <w:tcW w:w="67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36</w:t>
            </w:r>
            <w:r>
              <w:rPr>
                <w:sz w:val="18"/>
                <w:szCs w:val="18"/>
                <w:kern w:val="0"/>
                <w:rFonts w:ascii="仿宋_GB2312" w:hAnsi="宋体" w:eastAsia="仿宋_GB2312" w:hint="eastAsia"/>
              </w:rPr>
            </w:r>
          </w:p>
        </w:tc>
        <w:tc>
          <w:tcPr>
            <w:tcW w:w="73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1636" w:type="dxa"/>
            <w:gridSpan w:val="3"/>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t xml:space="preserve">职业道德与法律</w:t>
            </w:r>
            <w:r>
              <w:rPr>
                <w:sz w:val="18"/>
                <w:szCs w:val="18"/>
                <w:kern w:val="0"/>
                <w:rFonts w:ascii="仿宋_GB2312" w:hAnsi="宋体" w:eastAsia="仿宋_GB2312" w:hint="eastAsia"/>
              </w:rPr>
            </w:r>
          </w:p>
        </w:tc>
        <w:tc>
          <w:tcPr>
            <w:tcW w:w="626"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w:t>
            </w:r>
            <w:r>
              <w:rPr>
                <w:sz w:val="18"/>
                <w:szCs w:val="18"/>
                <w:kern w:val="0"/>
                <w:rFonts w:ascii="仿宋_GB2312" w:hAnsi="宋体" w:eastAsia="仿宋_GB2312" w:hint="eastAsia"/>
              </w:rPr>
            </w:r>
          </w:p>
        </w:tc>
        <w:tc>
          <w:tcPr>
            <w:tcW w:w="67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36</w:t>
            </w:r>
            <w:r>
              <w:rPr>
                <w:sz w:val="18"/>
                <w:szCs w:val="18"/>
                <w:kern w:val="0"/>
                <w:rFonts w:ascii="仿宋_GB2312" w:hAnsi="宋体" w:eastAsia="仿宋_GB2312" w:hint="eastAsia"/>
              </w:rPr>
            </w:r>
          </w:p>
        </w:tc>
        <w:tc>
          <w:tcPr>
            <w:tcW w:w="73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2/18</w:t>
            </w:r>
            <w:r>
              <w:rPr>
                <w:sz w:val="18"/>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1636" w:type="dxa"/>
            <w:gridSpan w:val="3"/>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t xml:space="preserve">语文</w:t>
            </w:r>
            <w:r>
              <w:rPr>
                <w:sz w:val="18"/>
                <w:szCs w:val="18"/>
                <w:kern w:val="0"/>
                <w:rFonts w:ascii="仿宋_GB2312" w:hAnsi="宋体" w:eastAsia="仿宋_GB2312" w:hint="eastAsia"/>
              </w:rPr>
            </w:r>
          </w:p>
        </w:tc>
        <w:tc>
          <w:tcPr>
            <w:tcW w:w="626"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12</w:t>
            </w:r>
            <w:r>
              <w:rPr>
                <w:sz w:val="18"/>
                <w:szCs w:val="18"/>
                <w:kern w:val="0"/>
                <w:rFonts w:ascii="仿宋_GB2312" w:hAnsi="宋体" w:eastAsia="仿宋_GB2312" w:hint="eastAsia"/>
              </w:rPr>
            </w:r>
          </w:p>
        </w:tc>
        <w:tc>
          <w:tcPr>
            <w:tcW w:w="67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360</w:t>
            </w:r>
            <w:r>
              <w:rPr>
                <w:sz w:val="18"/>
                <w:szCs w:val="18"/>
                <w:kern w:val="0"/>
                <w:rFonts w:ascii="仿宋_GB2312" w:hAnsi="宋体" w:eastAsia="仿宋_GB2312" w:hint="eastAsia"/>
              </w:rPr>
            </w:r>
          </w:p>
        </w:tc>
        <w:tc>
          <w:tcPr>
            <w:tcW w:w="73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4/18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4/18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4/18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4/18</w:t>
            </w:r>
            <w:r>
              <w:rPr>
                <w:sz w:val="18"/>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1636" w:type="dxa"/>
            <w:gridSpan w:val="3"/>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t xml:space="preserve">数学</w:t>
            </w:r>
            <w:r>
              <w:rPr>
                <w:sz w:val="18"/>
                <w:szCs w:val="18"/>
                <w:kern w:val="0"/>
                <w:rFonts w:ascii="仿宋_GB2312" w:hAnsi="宋体" w:eastAsia="仿宋_GB2312" w:hint="eastAsia"/>
              </w:rPr>
            </w:r>
          </w:p>
        </w:tc>
        <w:tc>
          <w:tcPr>
            <w:tcW w:w="626"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12</w:t>
            </w:r>
            <w:r>
              <w:rPr>
                <w:sz w:val="18"/>
                <w:szCs w:val="18"/>
                <w:kern w:val="0"/>
                <w:rFonts w:ascii="仿宋_GB2312" w:hAnsi="宋体" w:eastAsia="仿宋_GB2312" w:hint="eastAsia"/>
              </w:rPr>
            </w:r>
          </w:p>
        </w:tc>
        <w:tc>
          <w:tcPr>
            <w:tcW w:w="67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360</w:t>
            </w:r>
            <w:r>
              <w:rPr>
                <w:sz w:val="18"/>
                <w:szCs w:val="18"/>
                <w:kern w:val="0"/>
                <w:rFonts w:ascii="仿宋_GB2312" w:hAnsi="宋体" w:eastAsia="仿宋_GB2312" w:hint="eastAsia"/>
              </w:rPr>
            </w:r>
          </w:p>
        </w:tc>
        <w:tc>
          <w:tcPr>
            <w:tcW w:w="73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4/18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4/18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4/18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4/18</w:t>
            </w:r>
            <w:r>
              <w:rPr>
                <w:sz w:val="18"/>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1636" w:type="dxa"/>
            <w:gridSpan w:val="3"/>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t xml:space="preserve">英语</w:t>
            </w:r>
            <w:r>
              <w:rPr>
                <w:sz w:val="18"/>
                <w:szCs w:val="18"/>
                <w:kern w:val="0"/>
                <w:rFonts w:ascii="仿宋_GB2312" w:hAnsi="宋体" w:eastAsia="仿宋_GB2312" w:hint="eastAsia"/>
              </w:rPr>
            </w:r>
          </w:p>
        </w:tc>
        <w:tc>
          <w:tcPr>
            <w:tcW w:w="626"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8</w:t>
            </w:r>
            <w:r>
              <w:rPr>
                <w:sz w:val="18"/>
                <w:szCs w:val="18"/>
                <w:kern w:val="0"/>
                <w:rFonts w:ascii="仿宋_GB2312" w:hAnsi="宋体" w:eastAsia="仿宋_GB2312" w:hint="eastAsia"/>
              </w:rPr>
            </w:r>
          </w:p>
        </w:tc>
        <w:tc>
          <w:tcPr>
            <w:tcW w:w="67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360</w:t>
            </w:r>
            <w:r>
              <w:rPr>
                <w:sz w:val="18"/>
                <w:szCs w:val="18"/>
                <w:kern w:val="0"/>
                <w:rFonts w:ascii="仿宋_GB2312" w:hAnsi="宋体" w:eastAsia="仿宋_GB2312" w:hint="eastAsia"/>
              </w:rPr>
            </w:r>
          </w:p>
        </w:tc>
        <w:tc>
          <w:tcPr>
            <w:tcW w:w="73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4/18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4/18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4/18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4/18</w:t>
            </w:r>
            <w:r>
              <w:rPr>
                <w:sz w:val="18"/>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1636" w:type="dxa"/>
            <w:gridSpan w:val="3"/>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t xml:space="preserve">计算机应用基础</w:t>
            </w:r>
            <w:r>
              <w:rPr>
                <w:sz w:val="18"/>
                <w:szCs w:val="18"/>
                <w:kern w:val="0"/>
                <w:rFonts w:ascii="仿宋_GB2312" w:hAnsi="宋体" w:eastAsia="仿宋_GB2312" w:hint="eastAsia"/>
              </w:rPr>
            </w:r>
          </w:p>
        </w:tc>
        <w:tc>
          <w:tcPr>
            <w:tcW w:w="626"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8</w:t>
            </w:r>
            <w:r>
              <w:rPr>
                <w:sz w:val="18"/>
                <w:szCs w:val="18"/>
                <w:kern w:val="0"/>
                <w:rFonts w:ascii="仿宋_GB2312" w:hAnsi="宋体" w:eastAsia="仿宋_GB2312" w:hint="eastAsia"/>
              </w:rPr>
            </w:r>
          </w:p>
        </w:tc>
        <w:tc>
          <w:tcPr>
            <w:tcW w:w="67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72</w:t>
            </w:r>
            <w:r>
              <w:rPr>
                <w:sz w:val="18"/>
                <w:szCs w:val="18"/>
                <w:kern w:val="0"/>
                <w:rFonts w:ascii="仿宋_GB2312" w:hAnsi="宋体" w:eastAsia="仿宋_GB2312" w:hint="eastAsia"/>
              </w:rPr>
            </w:r>
          </w:p>
        </w:tc>
        <w:tc>
          <w:tcPr>
            <w:tcW w:w="73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1636" w:type="dxa"/>
            <w:gridSpan w:val="3"/>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t xml:space="preserve">体育与健康</w:t>
            </w:r>
            <w:r>
              <w:rPr>
                <w:sz w:val="18"/>
                <w:szCs w:val="18"/>
                <w:kern w:val="0"/>
                <w:rFonts w:ascii="仿宋_GB2312" w:hAnsi="宋体" w:eastAsia="仿宋_GB2312" w:hint="eastAsia"/>
              </w:rPr>
            </w:r>
          </w:p>
        </w:tc>
        <w:tc>
          <w:tcPr>
            <w:tcW w:w="626"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10</w:t>
            </w:r>
            <w:r>
              <w:rPr>
                <w:sz w:val="18"/>
                <w:szCs w:val="18"/>
                <w:kern w:val="0"/>
                <w:rFonts w:ascii="仿宋_GB2312" w:hAnsi="宋体" w:eastAsia="仿宋_GB2312" w:hint="eastAsia"/>
              </w:rPr>
            </w:r>
          </w:p>
        </w:tc>
        <w:tc>
          <w:tcPr>
            <w:tcW w:w="67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180</w:t>
            </w:r>
            <w:r>
              <w:rPr>
                <w:sz w:val="18"/>
                <w:szCs w:val="18"/>
                <w:kern w:val="0"/>
                <w:rFonts w:ascii="仿宋_GB2312" w:hAnsi="宋体" w:eastAsia="仿宋_GB2312" w:hint="eastAsia"/>
              </w:rPr>
            </w:r>
          </w:p>
        </w:tc>
        <w:tc>
          <w:tcPr>
            <w:tcW w:w="73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2/18</w:t>
            </w:r>
            <w:r>
              <w:rPr>
                <w:sz w:val="18"/>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1636" w:type="dxa"/>
            <w:gridSpan w:val="3"/>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劳动教育</w:t>
            </w:r>
            <w:r>
              <w:rPr>
                <w:sz w:val="18"/>
                <w:lang w:val="en-US" w:eastAsia="zh-CN"/>
                <w:szCs w:val="18"/>
                <w:kern w:val="0"/>
                <w:rFonts w:ascii="仿宋_GB2312" w:hAnsi="宋体" w:eastAsia="仿宋_GB2312"/>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2</w:t>
            </w:r>
            <w:r>
              <w:rPr>
                <w:sz w:val="18"/>
                <w:lang w:val="en-US" w:eastAsia="zh-CN"/>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72</w:t>
            </w:r>
            <w:r>
              <w:rPr>
                <w:sz w:val="18"/>
                <w:lang w:val="en-US" w:eastAsia="zh-CN"/>
                <w:szCs w:val="18"/>
                <w:kern w:val="0"/>
                <w:rFonts w:ascii="仿宋_GB2312" w:hAnsi="宋体" w:eastAsia="仿宋_GB2312"/>
              </w:rPr>
            </w:r>
          </w:p>
        </w:tc>
        <w:tc>
          <w:tcPr>
            <w:tcW w:w="738"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1</w:t>
            </w:r>
            <w:r>
              <w:rPr>
                <w:sz w:val="18"/>
                <w:szCs w:val="18"/>
                <w:kern w:val="0"/>
                <w:rFonts w:ascii="仿宋_GB2312" w:hAnsi="宋体" w:eastAsia="仿宋_GB2312" w:hint="eastAsia"/>
              </w:rPr>
              <w:t xml:space="preserve">/18</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1</w:t>
            </w:r>
            <w:r>
              <w:rPr>
                <w:sz w:val="18"/>
                <w:szCs w:val="18"/>
                <w:kern w:val="0"/>
                <w:rFonts w:ascii="仿宋_GB2312" w:hAnsi="宋体" w:eastAsia="仿宋_GB2312" w:hint="eastAsia"/>
              </w:rPr>
              <w:t xml:space="preserve">/18</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1</w:t>
            </w:r>
            <w:r>
              <w:rPr>
                <w:sz w:val="18"/>
                <w:szCs w:val="18"/>
                <w:kern w:val="0"/>
                <w:rFonts w:ascii="仿宋_GB2312" w:hAnsi="宋体" w:eastAsia="仿宋_GB2312" w:hint="eastAsia"/>
              </w:rPr>
              <w:t xml:space="preserve">/18</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1</w:t>
            </w:r>
            <w:r>
              <w:rPr>
                <w:sz w:val="18"/>
                <w:szCs w:val="18"/>
                <w:kern w:val="0"/>
                <w:rFonts w:ascii="仿宋_GB2312" w:hAnsi="宋体" w:eastAsia="仿宋_GB2312" w:hint="eastAsia"/>
              </w:rPr>
              <w:t xml:space="preserve">/18</w:t>
            </w: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1636" w:type="dxa"/>
            <w:gridSpan w:val="3"/>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t xml:space="preserve">公共艺术</w:t>
            </w:r>
            <w:r>
              <w:rPr>
                <w:sz w:val="18"/>
                <w:szCs w:val="18"/>
                <w:kern w:val="0"/>
                <w:rFonts w:ascii="仿宋_GB2312" w:hAnsi="宋体" w:eastAsia="仿宋_GB2312" w:hint="eastAsia"/>
              </w:rPr>
            </w:r>
          </w:p>
        </w:tc>
        <w:tc>
          <w:tcPr>
            <w:tcW w:w="626"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w:t>
            </w:r>
            <w:r>
              <w:rPr>
                <w:sz w:val="18"/>
                <w:szCs w:val="18"/>
                <w:kern w:val="0"/>
                <w:rFonts w:ascii="仿宋_GB2312" w:hAnsi="宋体" w:eastAsia="仿宋_GB2312" w:hint="eastAsia"/>
              </w:rPr>
            </w:r>
          </w:p>
        </w:tc>
        <w:tc>
          <w:tcPr>
            <w:tcW w:w="67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36</w:t>
            </w:r>
            <w:r>
              <w:rPr>
                <w:sz w:val="18"/>
                <w:szCs w:val="18"/>
                <w:kern w:val="0"/>
                <w:rFonts w:ascii="仿宋_GB2312" w:hAnsi="宋体" w:eastAsia="仿宋_GB2312" w:hint="eastAsia"/>
              </w:rPr>
            </w:r>
          </w:p>
        </w:tc>
        <w:tc>
          <w:tcPr>
            <w:tcW w:w="73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1636" w:type="dxa"/>
            <w:gridSpan w:val="3"/>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t xml:space="preserve">历史</w:t>
            </w:r>
            <w:r>
              <w:rPr>
                <w:sz w:val="18"/>
                <w:szCs w:val="18"/>
                <w:kern w:val="0"/>
                <w:rFonts w:ascii="仿宋_GB2312" w:hAnsi="宋体" w:eastAsia="仿宋_GB2312" w:hint="eastAsia"/>
              </w:rPr>
            </w:r>
          </w:p>
        </w:tc>
        <w:tc>
          <w:tcPr>
            <w:tcW w:w="626"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w:t>
            </w:r>
            <w:r>
              <w:rPr>
                <w:sz w:val="18"/>
                <w:szCs w:val="18"/>
                <w:kern w:val="0"/>
                <w:rFonts w:ascii="仿宋_GB2312" w:hAnsi="宋体" w:eastAsia="仿宋_GB2312" w:hint="eastAsia"/>
              </w:rPr>
            </w:r>
          </w:p>
        </w:tc>
        <w:tc>
          <w:tcPr>
            <w:tcW w:w="67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72</w:t>
            </w:r>
            <w:r>
              <w:rPr>
                <w:sz w:val="18"/>
                <w:szCs w:val="18"/>
                <w:kern w:val="0"/>
                <w:rFonts w:ascii="仿宋_GB2312" w:hAnsi="宋体" w:eastAsia="仿宋_GB2312" w:hint="eastAsia"/>
              </w:rPr>
            </w:r>
          </w:p>
        </w:tc>
        <w:tc>
          <w:tcPr>
            <w:tcW w:w="73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1636" w:type="dxa"/>
            <w:gridSpan w:val="3"/>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t xml:space="preserve">物理</w:t>
            </w:r>
            <w:r>
              <w:rPr>
                <w:sz w:val="18"/>
                <w:szCs w:val="18"/>
                <w:kern w:val="0"/>
                <w:rFonts w:ascii="仿宋_GB2312" w:hAnsi="宋体" w:eastAsia="仿宋_GB2312" w:hint="eastAsia"/>
              </w:rPr>
            </w:r>
          </w:p>
        </w:tc>
        <w:tc>
          <w:tcPr>
            <w:tcW w:w="626"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w:t>
            </w:r>
            <w:r>
              <w:rPr>
                <w:sz w:val="18"/>
                <w:szCs w:val="18"/>
                <w:kern w:val="0"/>
                <w:rFonts w:ascii="仿宋_GB2312" w:hAnsi="宋体" w:eastAsia="仿宋_GB2312" w:hint="eastAsia"/>
              </w:rPr>
            </w:r>
          </w:p>
        </w:tc>
        <w:tc>
          <w:tcPr>
            <w:tcW w:w="67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72</w:t>
            </w:r>
            <w:r>
              <w:rPr>
                <w:sz w:val="18"/>
                <w:szCs w:val="18"/>
                <w:kern w:val="0"/>
                <w:rFonts w:ascii="仿宋_GB2312" w:hAnsi="宋体" w:eastAsia="仿宋_GB2312" w:hint="eastAsia"/>
              </w:rPr>
            </w:r>
          </w:p>
        </w:tc>
        <w:tc>
          <w:tcPr>
            <w:tcW w:w="73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2/18</w:t>
            </w: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1636" w:type="dxa"/>
            <w:gridSpan w:val="3"/>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t xml:space="preserve">公共基础课小计</w:t>
            </w:r>
            <w:r>
              <w:rPr>
                <w:sz w:val="18"/>
                <w:szCs w:val="18"/>
                <w:kern w:val="0"/>
                <w:rFonts w:ascii="仿宋_GB2312" w:hAnsi="宋体" w:eastAsia="仿宋_GB2312" w:hint="eastAsia"/>
              </w:rPr>
            </w:r>
          </w:p>
        </w:tc>
        <w:tc>
          <w:tcPr>
            <w:tcW w:w="626"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64</w:t>
            </w:r>
            <w:r>
              <w:rPr>
                <w:sz w:val="18"/>
                <w:szCs w:val="18"/>
                <w:kern w:val="0"/>
                <w:rFonts w:ascii="仿宋_GB2312" w:hAnsi="宋体" w:eastAsia="仿宋_GB2312" w:hint="eastAsia"/>
              </w:rPr>
            </w:r>
          </w:p>
        </w:tc>
        <w:tc>
          <w:tcPr>
            <w:tcW w:w="67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1</w:t>
            </w:r>
            <w:r>
              <w:rPr>
                <w:sz w:val="18"/>
                <w:lang w:val="en-US" w:eastAsia="zh-CN"/>
                <w:szCs w:val="18"/>
                <w:kern w:val="0"/>
                <w:rFonts w:ascii="仿宋_GB2312" w:hAnsi="宋体" w:eastAsia="仿宋_GB2312" w:hint="eastAsia"/>
              </w:rPr>
              <w:t xml:space="preserve">728</w:t>
            </w:r>
            <w:r>
              <w:rPr>
                <w:sz w:val="18"/>
                <w:lang w:val="en-US" w:eastAsia="zh-CN"/>
                <w:szCs w:val="18"/>
                <w:kern w:val="0"/>
                <w:rFonts w:ascii="仿宋_GB2312" w:hAnsi="宋体" w:eastAsia="仿宋_GB2312"/>
              </w:rPr>
            </w:r>
          </w:p>
        </w:tc>
        <w:tc>
          <w:tcPr>
            <w:tcW w:w="73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exact"/>
        </w:trPr>
        <w:tc>
          <w:tcPr>
            <w:tcW w:w="423" w:type="dxa"/>
            <w:vMerge w:val="restart"/>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专业技能课</w:t>
            </w:r>
            <w:r>
              <w:rPr>
                <w:sz w:val="18"/>
                <w:szCs w:val="18"/>
                <w:kern w:val="0"/>
                <w:rFonts w:ascii="仿宋_GB2312" w:hAnsi="宋体" w:eastAsia="仿宋_GB2312" w:hint="eastAsia"/>
              </w:rPr>
            </w:r>
          </w:p>
        </w:tc>
        <w:tc>
          <w:tcPr>
            <w:tcW w:w="1213" w:type="dxa"/>
            <w:gridSpan w:val="2"/>
            <w:vMerge w:val="restart"/>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专业</w:t>
            </w:r>
            <w:r>
              <w:rPr>
                <w:sz w:val="18"/>
                <w:szCs w:val="18"/>
                <w:kern w:val="0"/>
                <w:rFonts w:ascii="仿宋_GB2312" w:hAnsi="宋体" w:eastAsia="仿宋_GB2312" w:hint="eastAsia"/>
              </w:rPr>
            </w:r>
          </w:p>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核心课</w:t>
            </w:r>
            <w:r>
              <w:rPr>
                <w:sz w:val="18"/>
                <w:szCs w:val="18"/>
                <w:kern w:val="0"/>
                <w:rFonts w:ascii="仿宋_GB2312" w:hAnsi="宋体" w:eastAsia="仿宋_GB2312" w:hint="eastAsia"/>
              </w:rPr>
            </w:r>
          </w:p>
        </w:tc>
        <w:tc>
          <w:tcPr>
            <w:tcW w:w="2360" w:type="dxa"/>
            <w:vAlign w:val="center"/>
            <w:textDirection w:val="lrTb"/>
          </w:tcPr>
          <w:p>
            <w:pPr>
              <w:pStyle w:val="UserStyle_21"/>
              <w:widowControl w:val="0"/>
              <w:autoSpaceDE w:val="0"/>
              <w:autoSpaceDN w:val="0"/>
              <w:widowControl w:val="off"/>
              <w:spacing w:after="0" w:before="0" w:line="200" w:lineRule="exact"/>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t xml:space="preserve">汽车概论</w:t>
            </w:r>
            <w:r>
              <w:rPr>
                <w:sz w:val="18"/>
                <w:lang w:val="en-US" w:eastAsia="zh-CN" w:bidi="ar-SA"/>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rPr>
            </w:r>
          </w:p>
        </w:tc>
        <w:tc>
          <w:tcPr>
            <w:tcW w:w="67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36</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2/18</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1213" w:type="dxa"/>
            <w:gridSpan w:val="2"/>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UserStyle_21"/>
              <w:widowControl w:val="0"/>
              <w:autoSpaceDE w:val="0"/>
              <w:autoSpaceDN w:val="0"/>
              <w:widowControl w:val="off"/>
              <w:spacing w:after="0" w:before="0" w:line="200" w:lineRule="exact"/>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t xml:space="preserve">新能源汽车概论</w:t>
            </w:r>
            <w:r>
              <w:rPr>
                <w:sz w:val="18"/>
                <w:lang w:val="en-US" w:eastAsia="zh-CN" w:bidi="ar-SA"/>
                <w:szCs w:val="18"/>
                <w:kern w:val="0"/>
                <w:rFonts w:ascii="仿宋_GB2312" w:hAnsi="宋体" w:eastAsia="仿宋_GB2312"/>
              </w:rPr>
            </w:r>
          </w:p>
        </w:tc>
        <w:tc>
          <w:tcPr>
            <w:tcW w:w="626"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rPr>
            </w:r>
          </w:p>
        </w:tc>
        <w:tc>
          <w:tcPr>
            <w:tcW w:w="67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36</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2/18</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1213" w:type="dxa"/>
            <w:gridSpan w:val="2"/>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机械制图</w:t>
            </w:r>
            <w:r>
              <w:rPr>
                <w:sz w:val="18"/>
                <w:lang w:val="en-US" w:eastAsia="zh-CN" w:bidi="ar-SA"/>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108</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szCs w:val="18"/>
                <w:kern w:val="0"/>
                <w:rFonts w:ascii="宋体" w:hAnsi="宋体" w:eastAsia="宋体" w:hint="eastAsia"/>
              </w:rPr>
            </w:pPr>
            <w:r>
              <w:rPr>
                <w:sz w:val="18"/>
                <w:lang w:val="en-US" w:eastAsia="zh-CN"/>
                <w:szCs w:val="18"/>
                <w:kern w:val="0"/>
                <w:rFonts w:ascii="宋体" w:hAnsi="宋体" w:eastAsia="宋体" w:hint="eastAsia"/>
              </w:rPr>
              <w:t xml:space="preserve">3</w:t>
            </w:r>
            <w:r>
              <w:rPr>
                <w:sz w:val="18"/>
                <w:szCs w:val="18"/>
                <w:kern w:val="0"/>
                <w:rFonts w:ascii="宋体" w:hAnsi="宋体" w:eastAsia="宋体" w:hint="eastAsia"/>
              </w:rPr>
              <w:t xml:space="preserve">/18</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szCs w:val="18"/>
                <w:kern w:val="0"/>
                <w:rFonts w:ascii="宋体" w:hAnsi="宋体" w:eastAsia="宋体" w:hint="eastAsia"/>
              </w:rPr>
            </w:pPr>
            <w:r>
              <w:rPr>
                <w:sz w:val="18"/>
                <w:lang w:val="en-US" w:eastAsia="zh-CN"/>
                <w:szCs w:val="18"/>
                <w:kern w:val="0"/>
                <w:rFonts w:ascii="宋体" w:hAnsi="宋体" w:eastAsia="宋体" w:hint="eastAsia"/>
              </w:rPr>
              <w:t xml:space="preserve">3</w:t>
            </w:r>
            <w:r>
              <w:rPr>
                <w:sz w:val="18"/>
                <w:szCs w:val="18"/>
                <w:kern w:val="0"/>
                <w:rFonts w:ascii="宋体" w:hAnsi="宋体" w:eastAsia="宋体" w:hint="eastAsia"/>
              </w:rPr>
              <w:t xml:space="preserve">/18</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1213" w:type="dxa"/>
            <w:gridSpan w:val="2"/>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机械基础</w:t>
            </w:r>
            <w:r>
              <w:rPr>
                <w:sz w:val="18"/>
                <w:lang w:val="en-US" w:eastAsia="zh-CN" w:bidi="ar-SA"/>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54</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szCs w:val="18"/>
                <w:kern w:val="0"/>
                <w:rFonts w:ascii="宋体" w:hAnsi="宋体" w:eastAsia="宋体" w:hint="eastAsia"/>
              </w:rPr>
            </w:pPr>
            <w:r>
              <w:rPr>
                <w:sz w:val="18"/>
                <w:lang w:val="en-US" w:eastAsia="zh-CN"/>
                <w:szCs w:val="18"/>
                <w:kern w:val="0"/>
                <w:rFonts w:ascii="宋体" w:hAnsi="宋体" w:eastAsia="宋体" w:hint="eastAsia"/>
              </w:rPr>
              <w:t xml:space="preserve">3</w:t>
            </w:r>
            <w:r>
              <w:rPr>
                <w:sz w:val="18"/>
                <w:szCs w:val="18"/>
                <w:kern w:val="0"/>
                <w:rFonts w:ascii="宋体" w:hAnsi="宋体" w:eastAsia="宋体" w:hint="eastAsia"/>
              </w:rPr>
              <w:t xml:space="preserve">/18</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1213" w:type="dxa"/>
            <w:gridSpan w:val="2"/>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汽车电工电子基础</w:t>
            </w:r>
            <w:r>
              <w:rPr>
                <w:sz w:val="18"/>
                <w:lang w:val="en-US" w:eastAsia="zh-CN" w:bidi="ar-SA"/>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54</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szCs w:val="18"/>
                <w:kern w:val="0"/>
                <w:rFonts w:ascii="宋体" w:hAnsi="宋体" w:eastAsia="宋体" w:hint="eastAsia"/>
              </w:rPr>
            </w:pPr>
            <w:r>
              <w:rPr>
                <w:sz w:val="18"/>
                <w:lang w:val="en-US" w:eastAsia="zh-CN"/>
                <w:szCs w:val="18"/>
                <w:kern w:val="0"/>
                <w:rFonts w:ascii="宋体" w:hAnsi="宋体" w:eastAsia="宋体" w:hint="eastAsia"/>
              </w:rPr>
              <w:t xml:space="preserve">3</w:t>
            </w:r>
            <w:r>
              <w:rPr>
                <w:sz w:val="18"/>
                <w:szCs w:val="18"/>
                <w:kern w:val="0"/>
                <w:rFonts w:ascii="宋体" w:hAnsi="宋体" w:eastAsia="宋体" w:hint="eastAsia"/>
              </w:rPr>
              <w:t xml:space="preserve">/18</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1213" w:type="dxa"/>
            <w:gridSpan w:val="2"/>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汽车发动机构造与维修</w:t>
            </w:r>
            <w:r>
              <w:rPr>
                <w:sz w:val="18"/>
                <w:lang w:val="en-US" w:eastAsia="zh-CN" w:bidi="ar-SA"/>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72</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宋体" w:hAnsi="宋体" w:eastAsia="宋体" w:hint="eastAsia"/>
              </w:rPr>
            </w:pPr>
            <w:r>
              <w:rPr>
                <w:sz w:val="18"/>
                <w:szCs w:val="18"/>
                <w:kern w:val="0"/>
                <w:rFonts w:ascii="宋体" w:hAnsi="宋体" w:eastAsia="宋体" w:hint="eastAsia"/>
              </w:rPr>
              <w:t xml:space="preserve">4/18</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1213" w:type="dxa"/>
            <w:gridSpan w:val="2"/>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汽车底盘构造与维修</w:t>
            </w:r>
            <w:r>
              <w:rPr>
                <w:sz w:val="18"/>
                <w:lang w:val="en-US" w:eastAsia="zh-CN" w:bidi="ar-SA"/>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72</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宋体" w:hAnsi="宋体" w:eastAsia="宋体" w:hint="eastAsia"/>
              </w:rPr>
            </w:pPr>
            <w:r>
              <w:rPr>
                <w:sz w:val="18"/>
                <w:szCs w:val="18"/>
                <w:kern w:val="0"/>
                <w:rFonts w:ascii="宋体" w:hAnsi="宋体" w:eastAsia="宋体" w:hint="eastAsia"/>
              </w:rPr>
              <w:t xml:space="preserve">4/18</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1213" w:type="dxa"/>
            <w:gridSpan w:val="2"/>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汽车电气设备构造与维修</w:t>
            </w:r>
            <w:r>
              <w:rPr>
                <w:sz w:val="18"/>
                <w:lang w:val="en-US" w:eastAsia="zh-CN" w:bidi="ar-SA"/>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72</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宋体" w:hAnsi="宋体" w:eastAsia="宋体" w:hint="eastAsia"/>
              </w:rPr>
            </w:pPr>
            <w:r>
              <w:rPr>
                <w:sz w:val="18"/>
                <w:szCs w:val="18"/>
                <w:kern w:val="0"/>
                <w:rFonts w:ascii="宋体" w:hAnsi="宋体" w:eastAsia="宋体" w:hint="eastAsia"/>
              </w:rPr>
              <w:t xml:space="preserve">4/18</w:t>
            </w: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1213" w:type="dxa"/>
            <w:gridSpan w:val="2"/>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1213" w:type="dxa"/>
            <w:gridSpan w:val="2"/>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restart"/>
            <w:vAlign w:val="center"/>
            <w:textDirection w:val="tbRlV"/>
          </w:tcPr>
          <w:p>
            <w:pPr>
              <w:pStyle w:val="Normal"/>
              <w:jc w:val="center"/>
              <w:ind w:left="113" w:right="113"/>
              <w:rPr>
                <w:sz w:val="18"/>
                <w:szCs w:val="18"/>
                <w:kern w:val="0"/>
                <w:rFonts w:ascii="仿宋_GB2312" w:hAnsi="宋体" w:eastAsia="仿宋_GB2312" w:hint="eastAsia"/>
              </w:rPr>
            </w:pPr>
            <w:r>
              <w:rPr>
                <w:sz w:val="18"/>
                <w:szCs w:val="18"/>
                <w:kern w:val="0"/>
                <w:rFonts w:ascii="仿宋_GB2312" w:hAnsi="宋体" w:eastAsia="仿宋_GB2312" w:hint="eastAsia"/>
              </w:rPr>
              <w:t xml:space="preserve">专业（技能）方向课</w:t>
            </w:r>
            <w:r>
              <w:rPr>
                <w:sz w:val="18"/>
                <w:szCs w:val="18"/>
                <w:kern w:val="0"/>
                <w:rFonts w:ascii="仿宋_GB2312" w:hAnsi="宋体" w:eastAsia="仿宋_GB2312" w:hint="eastAsia"/>
              </w:rPr>
            </w:r>
          </w:p>
        </w:tc>
        <w:tc>
          <w:tcPr>
            <w:tcW w:w="711" w:type="dxa"/>
            <w:vMerge w:val="restart"/>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汽车美容与装饰</w:t>
            </w:r>
            <w:r>
              <w:rPr>
                <w:sz w:val="18"/>
                <w:lang w:val="en-US" w:eastAsia="zh-CN"/>
                <w:szCs w:val="18"/>
                <w:kern w:val="0"/>
                <w:rFonts w:ascii="仿宋_GB2312" w:hAnsi="宋体" w:eastAsia="仿宋_GB2312" w:hint="eastAsia"/>
              </w:rPr>
            </w:r>
          </w:p>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汽车美容与装饰</w:t>
            </w:r>
            <w:r>
              <w:rPr>
                <w:sz w:val="18"/>
                <w:lang w:val="en-US" w:eastAsia="zh-CN"/>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72</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宋体" w:hAnsi="宋体" w:eastAsia="宋体" w:hint="eastAsia"/>
              </w:rPr>
            </w:pPr>
            <w:r>
              <w:rPr>
                <w:sz w:val="18"/>
                <w:szCs w:val="18"/>
                <w:kern w:val="0"/>
                <w:rFonts w:ascii="宋体" w:hAnsi="宋体" w:eastAsia="宋体" w:hint="eastAsia"/>
              </w:rPr>
              <w:t xml:space="preserve">4/18</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11" w:type="dxa"/>
            <w:vMerge w:val="continue"/>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汽车喷涂技术</w:t>
            </w:r>
            <w:r>
              <w:rPr>
                <w:sz w:val="18"/>
                <w:lang w:val="en-US" w:eastAsia="zh-CN"/>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72</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宋体" w:hAnsi="宋体" w:eastAsia="宋体" w:hint="eastAsia"/>
              </w:rPr>
            </w:pPr>
            <w:r>
              <w:rPr>
                <w:sz w:val="18"/>
                <w:szCs w:val="18"/>
                <w:kern w:val="0"/>
                <w:rFonts w:ascii="宋体" w:hAnsi="宋体" w:eastAsia="宋体" w:hint="eastAsia"/>
              </w:rPr>
              <w:t xml:space="preserve">4/18</w:t>
            </w: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11" w:type="dxa"/>
            <w:vMerge w:val="continue"/>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汽车钣金技术</w:t>
            </w:r>
            <w:r>
              <w:rPr>
                <w:sz w:val="18"/>
                <w:lang w:val="en-US" w:eastAsia="zh-CN"/>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72</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宋体" w:hAnsi="宋体" w:eastAsia="宋体" w:hint="eastAsia"/>
              </w:rPr>
            </w:pPr>
            <w:r>
              <w:rPr>
                <w:sz w:val="18"/>
                <w:szCs w:val="18"/>
                <w:kern w:val="0"/>
                <w:rFonts w:ascii="宋体" w:hAnsi="宋体" w:eastAsia="宋体" w:hint="eastAsia"/>
              </w:rPr>
              <w:t xml:space="preserve">4/18</w:t>
            </w: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1" w:hRule="exact"/>
        </w:trPr>
        <w:tc>
          <w:tcPr>
            <w:tcW w:w="423"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11" w:type="dxa"/>
            <w:vMerge w:val="continue"/>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汽车电器改装技术</w:t>
            </w:r>
            <w:r>
              <w:rPr>
                <w:sz w:val="18"/>
                <w:lang w:val="en-US" w:eastAsia="zh-CN"/>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72</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宋体" w:hAnsi="宋体" w:eastAsia="宋体" w:hint="eastAsia"/>
              </w:rPr>
            </w:pPr>
            <w:r>
              <w:rPr>
                <w:sz w:val="18"/>
                <w:szCs w:val="18"/>
                <w:kern w:val="0"/>
                <w:rFonts w:ascii="宋体" w:hAnsi="宋体" w:eastAsia="宋体" w:hint="eastAsia"/>
              </w:rPr>
              <w:t xml:space="preserve">4/18</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11" w:type="dxa"/>
            <w:vMerge w:val="restart"/>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汽车配件与营销</w:t>
            </w:r>
            <w:r>
              <w:rPr>
                <w:sz w:val="18"/>
                <w:lang w:val="en-US" w:eastAsia="zh-CN"/>
                <w:szCs w:val="18"/>
                <w:kern w:val="0"/>
                <w:rFonts w:ascii="仿宋_GB2312" w:hAnsi="宋体" w:eastAsia="仿宋_GB2312"/>
              </w:rPr>
            </w:r>
          </w:p>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汽车配件与营销</w:t>
            </w:r>
            <w:r>
              <w:rPr>
                <w:sz w:val="18"/>
                <w:lang w:val="en-US" w:eastAsia="zh-CN"/>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72</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宋体" w:hAnsi="宋体" w:eastAsia="宋体" w:hint="eastAsia"/>
              </w:rPr>
            </w:pPr>
            <w:r>
              <w:rPr>
                <w:sz w:val="18"/>
                <w:szCs w:val="18"/>
                <w:kern w:val="0"/>
                <w:rFonts w:ascii="宋体" w:hAnsi="宋体" w:eastAsia="宋体" w:hint="eastAsia"/>
              </w:rPr>
              <w:t xml:space="preserve">4/18</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11" w:type="dxa"/>
            <w:vMerge w:val="continue"/>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汽车售后服务</w:t>
            </w:r>
            <w:r>
              <w:rPr>
                <w:sz w:val="18"/>
                <w:lang w:val="en-US" w:eastAsia="zh-CN"/>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72</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宋体" w:hAnsi="宋体" w:eastAsia="宋体" w:hint="eastAsia"/>
              </w:rPr>
            </w:pPr>
            <w:r>
              <w:rPr>
                <w:sz w:val="18"/>
                <w:szCs w:val="18"/>
                <w:kern w:val="0"/>
                <w:rFonts w:ascii="宋体" w:hAnsi="宋体" w:eastAsia="宋体" w:hint="eastAsia"/>
              </w:rPr>
              <w:t xml:space="preserve">4/18</w:t>
            </w: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11" w:type="dxa"/>
            <w:vMerge w:val="continue"/>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汽车保险与理赔</w:t>
            </w:r>
            <w:r>
              <w:rPr>
                <w:sz w:val="18"/>
                <w:lang w:val="en-US" w:eastAsia="zh-CN"/>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72</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宋体" w:hAnsi="宋体" w:eastAsia="宋体" w:hint="eastAsia"/>
              </w:rPr>
            </w:pPr>
            <w:r>
              <w:rPr>
                <w:sz w:val="18"/>
                <w:szCs w:val="18"/>
                <w:kern w:val="0"/>
                <w:rFonts w:ascii="宋体" w:hAnsi="宋体" w:eastAsia="宋体" w:hint="eastAsia"/>
              </w:rPr>
              <w:t xml:space="preserve">4/18</w:t>
            </w: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exact"/>
        </w:trPr>
        <w:tc>
          <w:tcPr>
            <w:tcW w:w="423"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11" w:type="dxa"/>
            <w:vMerge w:val="continue"/>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汽车生产物流管理</w:t>
            </w:r>
            <w:r>
              <w:rPr>
                <w:sz w:val="18"/>
                <w:lang w:val="en-US" w:eastAsia="zh-CN"/>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72</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宋体" w:hAnsi="宋体" w:eastAsia="宋体" w:hint="eastAsia"/>
              </w:rPr>
            </w:pPr>
            <w:r>
              <w:rPr>
                <w:sz w:val="18"/>
                <w:szCs w:val="18"/>
                <w:kern w:val="0"/>
                <w:rFonts w:ascii="宋体" w:hAnsi="宋体" w:eastAsia="宋体" w:hint="eastAsia"/>
              </w:rPr>
              <w:t xml:space="preserve">4/18</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continue"/>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11" w:type="dxa"/>
            <w:vMerge w:val="restart"/>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汽车保养与维护</w:t>
            </w:r>
            <w:r>
              <w:rPr>
                <w:sz w:val="18"/>
                <w:lang w:val="en-US" w:eastAsia="zh-CN"/>
                <w:szCs w:val="18"/>
                <w:kern w:val="0"/>
                <w:rFonts w:ascii="仿宋_GB2312" w:hAnsi="宋体" w:eastAsia="仿宋_GB2312" w:hint="eastAsia"/>
              </w:rPr>
            </w:r>
          </w:p>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汽车保养与维护</w:t>
            </w:r>
            <w:r>
              <w:rPr>
                <w:sz w:val="18"/>
                <w:lang w:val="en-US" w:eastAsia="zh-CN"/>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72</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szCs w:val="18"/>
                <w:kern w:val="0"/>
                <w:rFonts w:ascii="宋体" w:hAnsi="宋体" w:eastAsia="宋体" w:hint="eastAsia"/>
              </w:rPr>
            </w:pPr>
            <w:r>
              <w:rPr>
                <w:sz w:val="18"/>
                <w:lang w:val="en-US" w:eastAsia="zh-CN"/>
                <w:szCs w:val="18"/>
                <w:kern w:val="0"/>
                <w:rFonts w:ascii="宋体" w:hAnsi="宋体" w:eastAsia="宋体" w:hint="eastAsia"/>
              </w:rPr>
              <w:t xml:space="preserve">4</w:t>
            </w:r>
            <w:r>
              <w:rPr>
                <w:sz w:val="18"/>
                <w:szCs w:val="18"/>
                <w:kern w:val="0"/>
                <w:rFonts w:ascii="宋体" w:hAnsi="宋体" w:eastAsia="宋体" w:hint="eastAsia"/>
              </w:rPr>
              <w:t xml:space="preserve">/18</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exact"/>
        </w:trPr>
        <w:tc>
          <w:tcPr>
            <w:tcW w:w="423"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11" w:type="dxa"/>
            <w:vMerge w:val="continue"/>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新能源汽车维护与保养</w:t>
            </w:r>
            <w:r>
              <w:rPr>
                <w:sz w:val="18"/>
                <w:lang w:val="en-US" w:eastAsia="zh-CN"/>
                <w:szCs w:val="18"/>
                <w:kern w:val="0"/>
                <w:rFonts w:ascii="仿宋_GB2312" w:hAnsi="宋体" w:eastAsia="仿宋_GB2312"/>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72</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szCs w:val="18"/>
                <w:kern w:val="0"/>
                <w:rFonts w:ascii="宋体" w:hAnsi="宋体" w:eastAsia="宋体" w:hint="eastAsia"/>
              </w:rPr>
            </w:pPr>
            <w:r>
              <w:rPr>
                <w:sz w:val="18"/>
                <w:lang w:val="en-US" w:eastAsia="zh-CN"/>
                <w:szCs w:val="18"/>
                <w:kern w:val="0"/>
                <w:rFonts w:ascii="宋体" w:hAnsi="宋体" w:eastAsia="宋体" w:hint="eastAsia"/>
              </w:rPr>
              <w:t xml:space="preserve">4</w:t>
            </w:r>
            <w:r>
              <w:rPr>
                <w:sz w:val="18"/>
                <w:szCs w:val="18"/>
                <w:kern w:val="0"/>
                <w:rFonts w:ascii="宋体" w:hAnsi="宋体" w:eastAsia="宋体" w:hint="eastAsia"/>
              </w:rPr>
              <w:t xml:space="preserve">/18</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exact"/>
        </w:trPr>
        <w:tc>
          <w:tcPr>
            <w:tcW w:w="423"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11" w:type="dxa"/>
            <w:vMerge w:val="continue"/>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汽车电控发动机构造与维修修</w:t>
            </w:r>
            <w:r>
              <w:rPr>
                <w:sz w:val="18"/>
                <w:lang w:val="en-US" w:eastAsia="zh-CN" w:bidi="ar-SA"/>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72</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szCs w:val="18"/>
                <w:kern w:val="0"/>
                <w:rFonts w:ascii="宋体" w:hAnsi="宋体" w:eastAsia="宋体" w:hint="eastAsia"/>
              </w:rPr>
            </w:pPr>
            <w:r>
              <w:rPr>
                <w:sz w:val="18"/>
                <w:lang w:val="en-US" w:eastAsia="zh-CN"/>
                <w:szCs w:val="18"/>
                <w:kern w:val="0"/>
                <w:rFonts w:ascii="宋体" w:hAnsi="宋体" w:eastAsia="宋体" w:hint="eastAsia"/>
              </w:rPr>
              <w:t xml:space="preserve">4</w:t>
            </w:r>
            <w:r>
              <w:rPr>
                <w:sz w:val="18"/>
                <w:szCs w:val="18"/>
                <w:kern w:val="0"/>
                <w:rFonts w:ascii="宋体" w:hAnsi="宋体" w:eastAsia="宋体" w:hint="eastAsia"/>
              </w:rPr>
              <w:t xml:space="preserve">/18</w:t>
            </w: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11" w:type="dxa"/>
            <w:vMerge w:val="continue"/>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2360" w:type="dxa"/>
            <w:vAlign w:val="center"/>
            <w:tcMar>
              <w:left w:type="dxa" w:w="0.000000"/>
              <w:right w:type="dxa" w:w="0.000000"/>
            </w:tcMa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汽车自动变速箱构造与维修</w:t>
            </w:r>
            <w:r>
              <w:rPr>
                <w:sz w:val="18"/>
                <w:lang w:val="en-US" w:eastAsia="zh-CN" w:bidi="ar-SA"/>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72</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宋体" w:hAnsi="宋体" w:eastAsia="宋体" w:hint="eastAsia"/>
              </w:rPr>
            </w:pPr>
            <w:r>
              <w:rPr>
                <w:sz w:val="18"/>
                <w:szCs w:val="18"/>
                <w:kern w:val="0"/>
                <w:rFonts w:ascii="宋体" w:hAnsi="宋体" w:eastAsia="宋体" w:hint="eastAsia"/>
              </w:rPr>
              <w:t xml:space="preserve">4/18</w:t>
            </w: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exact"/>
        </w:trPr>
        <w:tc>
          <w:tcPr>
            <w:tcW w:w="423"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11" w:type="dxa"/>
            <w:vMerge w:val="continue"/>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汽车故障检测与诊断技术</w:t>
            </w:r>
            <w:r>
              <w:rPr>
                <w:sz w:val="18"/>
                <w:lang w:val="en-US" w:eastAsia="zh-CN" w:bidi="ar-SA"/>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4</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72</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宋体" w:hAnsi="宋体" w:eastAsia="宋体" w:hint="eastAsia"/>
              </w:rPr>
            </w:pPr>
            <w:r>
              <w:rPr>
                <w:sz w:val="18"/>
                <w:szCs w:val="18"/>
                <w:kern w:val="0"/>
                <w:rFonts w:ascii="宋体" w:hAnsi="宋体" w:eastAsia="宋体" w:hint="eastAsia"/>
              </w:rPr>
              <w:t xml:space="preserve">4/18</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2" w:hRule="exact"/>
        </w:trPr>
        <w:tc>
          <w:tcPr>
            <w:tcW w:w="423"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11" w:type="dxa"/>
            <w:vMerge w:val="restart"/>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综合实训</w:t>
            </w:r>
            <w:r>
              <w:rPr>
                <w:sz w:val="18"/>
                <w:lang w:val="en-US" w:eastAsia="zh-CN"/>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汽车二级维护实训</w:t>
            </w:r>
            <w:r>
              <w:rPr>
                <w:sz w:val="18"/>
                <w:lang w:val="en-US" w:eastAsia="zh-CN"/>
                <w:szCs w:val="18"/>
                <w:kern w:val="0"/>
                <w:rFonts w:ascii="仿宋_GB2312" w:hAnsi="宋体" w:eastAsia="仿宋_GB2312"/>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5</w:t>
            </w:r>
            <w:r>
              <w:rPr>
                <w:sz w:val="18"/>
                <w:lang w:val="en-US" w:eastAsia="zh-CN"/>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w:t>
            </w:r>
            <w:r>
              <w:rPr>
                <w:sz w:val="18"/>
                <w:lang w:val="en-US" w:eastAsia="zh-CN"/>
                <w:szCs w:val="18"/>
                <w:kern w:val="0"/>
                <w:rFonts w:ascii="仿宋_GB2312" w:hAnsi="宋体" w:eastAsia="仿宋_GB2312"/>
              </w:rPr>
            </w:r>
          </w:p>
        </w:tc>
        <w:tc>
          <w:tcPr>
            <w:tcW w:w="738"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11" w:type="dxa"/>
            <w:vMerge w:val="continue"/>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汽车发动机拆装实训</w:t>
            </w:r>
            <w:r>
              <w:rPr>
                <w:sz w:val="18"/>
                <w:lang w:val="en-US" w:eastAsia="zh-CN"/>
                <w:szCs w:val="18"/>
                <w:kern w:val="0"/>
                <w:rFonts w:ascii="仿宋_GB2312" w:hAnsi="宋体" w:eastAsia="仿宋_GB2312"/>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5</w:t>
            </w:r>
            <w:r>
              <w:rPr>
                <w:sz w:val="18"/>
                <w:lang w:val="en-US" w:eastAsia="zh-CN"/>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w:t>
            </w:r>
            <w:r>
              <w:rPr>
                <w:sz w:val="18"/>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11" w:type="dxa"/>
            <w:vMerge w:val="continue"/>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汽车手动变速器拆装实训</w:t>
            </w:r>
            <w:r>
              <w:rPr>
                <w:sz w:val="18"/>
                <w:lang w:val="en-US" w:eastAsia="zh-CN"/>
                <w:szCs w:val="18"/>
                <w:kern w:val="0"/>
                <w:rFonts w:ascii="仿宋_GB2312" w:hAnsi="宋体" w:eastAsia="仿宋_GB2312"/>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5</w:t>
            </w:r>
            <w:r>
              <w:rPr>
                <w:sz w:val="18"/>
                <w:lang w:val="en-US" w:eastAsia="zh-CN"/>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w:t>
            </w:r>
            <w:r>
              <w:rPr>
                <w:sz w:val="18"/>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11" w:type="dxa"/>
            <w:vMerge w:val="continue"/>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汽车自动变速器拆装实训</w:t>
            </w:r>
            <w:r>
              <w:rPr>
                <w:sz w:val="18"/>
                <w:lang w:val="en-US" w:eastAsia="zh-CN"/>
                <w:szCs w:val="18"/>
                <w:kern w:val="0"/>
                <w:rFonts w:ascii="仿宋_GB2312" w:hAnsi="宋体" w:eastAsia="仿宋_GB2312"/>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5</w:t>
            </w:r>
            <w:r>
              <w:rPr>
                <w:sz w:val="18"/>
                <w:lang w:val="en-US" w:eastAsia="zh-CN"/>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w:t>
            </w:r>
            <w:r>
              <w:rPr>
                <w:sz w:val="18"/>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w:t>
            </w: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11" w:type="dxa"/>
            <w:vMerge w:val="continue"/>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r>
          </w:p>
        </w:tc>
        <w:tc>
          <w:tcPr>
            <w:tcW w:w="2360" w:type="dxa"/>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汽车故障诊断实训</w:t>
            </w:r>
            <w:r>
              <w:rPr>
                <w:sz w:val="18"/>
                <w:lang w:val="en-US" w:eastAsia="zh-CN"/>
                <w:szCs w:val="18"/>
                <w:kern w:val="0"/>
                <w:rFonts w:ascii="仿宋_GB2312" w:hAnsi="宋体" w:eastAsia="仿宋_GB2312"/>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5</w:t>
            </w:r>
            <w:r>
              <w:rPr>
                <w:sz w:val="18"/>
                <w:lang w:val="en-US" w:eastAsia="zh-CN"/>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w:t>
            </w:r>
            <w:r>
              <w:rPr>
                <w:sz w:val="18"/>
                <w:szCs w:val="18"/>
                <w:kern w:val="0"/>
                <w:rFonts w:ascii="仿宋_GB2312" w:hAnsi="宋体" w:eastAsia="仿宋_GB2312" w:hint="eastAsia"/>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8"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32</w:t>
            </w: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3071" w:type="dxa"/>
            <w:gridSpan w:val="2"/>
            <w:vAlign w:val="center"/>
            <w:textDirection w:val="lrTb"/>
          </w:tcPr>
          <w:p>
            <w:pPr>
              <w:pStyle w:val="Normal"/>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顶岗实习</w:t>
            </w:r>
            <w:r>
              <w:rPr>
                <w:sz w:val="18"/>
                <w:lang w:val="en-US" w:eastAsia="zh-CN"/>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6</w:t>
            </w:r>
            <w:r>
              <w:rPr>
                <w:sz w:val="18"/>
                <w:lang w:val="en-US" w:eastAsia="zh-CN" w:bidi="ar-SA"/>
                <w:szCs w:val="18"/>
                <w:kern w:val="0"/>
                <w:rFonts w:ascii="仿宋_GB2312" w:hAnsi="宋体" w:eastAsia="仿宋_GB2312" w:hint="eastAsia"/>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540</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423"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502" w:type="dxa"/>
            <w:vMerge w:val="continue"/>
            <w:vAlign w:val="center"/>
            <w:textDirection w:val="lrTb"/>
          </w:tcPr>
          <w:p>
            <w:pPr>
              <w:pStyle w:val="Normal"/>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3071" w:type="dxa"/>
            <w:gridSpan w:val="2"/>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专业技能课小计</w:t>
            </w:r>
            <w:r>
              <w:rPr>
                <w:sz w:val="18"/>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115</w:t>
            </w:r>
            <w:r>
              <w:rPr>
                <w:sz w:val="18"/>
                <w:lang w:val="en-US" w:eastAsia="zh-CN" w:bidi="ar-SA"/>
                <w:szCs w:val="18"/>
                <w:kern w:val="0"/>
                <w:rFonts w:ascii="仿宋_GB2312" w:hAnsi="宋体" w:eastAsia="仿宋_GB2312"/>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1296</w:t>
            </w:r>
            <w:r>
              <w:rPr>
                <w:sz w:val="18"/>
                <w:lang w:val="en-US" w:eastAsia="zh-CN" w:bidi="ar-SA"/>
                <w:szCs w:val="18"/>
                <w:kern w:val="0"/>
                <w:rFonts w:ascii="仿宋_GB2312" w:hAnsi="宋体" w:eastAsia="仿宋_GB2312" w:hint="eastAsia"/>
              </w:rPr>
            </w:r>
          </w:p>
        </w:tc>
        <w:tc>
          <w:tcPr>
            <w:tcW w:w="73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exact"/>
        </w:trPr>
        <w:tc>
          <w:tcPr>
            <w:tcW w:w="3996" w:type="dxa"/>
            <w:gridSpan w:val="4"/>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t xml:space="preserve">合计</w:t>
            </w:r>
            <w:r>
              <w:rPr>
                <w:sz w:val="18"/>
                <w:szCs w:val="18"/>
                <w:kern w:val="0"/>
                <w:rFonts w:ascii="仿宋_GB2312" w:hAnsi="宋体" w:eastAsia="仿宋_GB2312" w:hint="eastAsia"/>
              </w:rPr>
            </w:r>
          </w:p>
        </w:tc>
        <w:tc>
          <w:tcPr>
            <w:tcW w:w="626"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179</w:t>
            </w:r>
            <w:r>
              <w:rPr>
                <w:sz w:val="18"/>
                <w:lang w:val="en-US" w:eastAsia="zh-CN" w:bidi="ar-SA"/>
                <w:szCs w:val="18"/>
                <w:kern w:val="0"/>
                <w:rFonts w:ascii="仿宋_GB2312" w:hAnsi="宋体" w:eastAsia="仿宋_GB2312"/>
              </w:rPr>
            </w:r>
          </w:p>
        </w:tc>
        <w:tc>
          <w:tcPr>
            <w:tcW w:w="679" w:type="dxa"/>
            <w:vAlign w:val="center"/>
            <w:textDirection w:val="lrTb"/>
          </w:tcPr>
          <w:p>
            <w:pPr>
              <w:pStyle w:val="Normal"/>
              <w:jc w:val="center"/>
              <w:rPr>
                <w:sz w:val="18"/>
                <w:lang w:val="en-US" w:eastAsia="zh-CN"/>
                <w:szCs w:val="18"/>
                <w:kern w:val="0"/>
                <w:rFonts w:ascii="仿宋_GB2312" w:hAnsi="宋体" w:eastAsia="仿宋_GB2312" w:hint="eastAsia"/>
              </w:rPr>
            </w:pPr>
            <w:r>
              <w:rPr>
                <w:sz w:val="18"/>
                <w:lang w:val="en-US" w:eastAsia="zh-CN"/>
                <w:szCs w:val="18"/>
                <w:kern w:val="0"/>
                <w:rFonts w:ascii="仿宋_GB2312" w:hAnsi="宋体" w:eastAsia="仿宋_GB2312" w:hint="eastAsia"/>
              </w:rPr>
              <w:t xml:space="preserve">3060</w:t>
            </w:r>
            <w:r>
              <w:rPr>
                <w:sz w:val="18"/>
                <w:lang w:val="en-US" w:eastAsia="zh-CN" w:bidi="ar-SA"/>
                <w:szCs w:val="18"/>
                <w:kern w:val="0"/>
                <w:rFonts w:ascii="仿宋_GB2312" w:hAnsi="宋体" w:eastAsia="仿宋_GB2312"/>
              </w:rPr>
            </w:r>
          </w:p>
        </w:tc>
        <w:tc>
          <w:tcPr>
            <w:tcW w:w="738"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lang w:val="en-US" w:eastAsia="zh-CN" w:bidi="ar-SA"/>
                <w:szCs w:val="18"/>
                <w:kern w:val="0"/>
                <w:rFonts w:ascii="仿宋_GB2312" w:hAnsi="宋体" w:eastAsia="仿宋_GB2312" w:hint="eastAsia"/>
              </w:rPr>
            </w:pPr>
            <w:r>
              <w:rPr>
                <w:sz w:val="18"/>
                <w:lang w:val="en-US" w:eastAsia="zh-CN" w:bidi="ar-SA"/>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8"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c>
          <w:tcPr>
            <w:tcW w:w="709" w:type="dxa"/>
            <w:vAlign w:val="center"/>
            <w:textDirection w:val="lrTb"/>
          </w:tcPr>
          <w:p>
            <w:pPr>
              <w:pStyle w:val="Normal"/>
              <w:jc w:val="center"/>
              <w:rPr>
                <w:sz w:val="18"/>
                <w:szCs w:val="18"/>
                <w:kern w:val="0"/>
                <w:rFonts w:ascii="仿宋_GB2312" w:hAnsi="宋体" w:eastAsia="仿宋_GB2312" w:hint="eastAsia"/>
              </w:rPr>
            </w:pPr>
            <w:r>
              <w:rPr>
                <w:sz w:val="18"/>
                <w:szCs w:val="18"/>
                <w:kern w:val="0"/>
                <w:rFonts w:ascii="仿宋_GB2312" w:hAnsi="宋体" w:eastAsia="仿宋_GB2312" w:hint="eastAsia"/>
              </w:rPr>
            </w:r>
          </w:p>
        </w:tc>
      </w:tr>
    </w:tbl>
    <w:p>
      <w:pPr>
        <w:pStyle w:val="Normal"/>
        <w:widowControl w:val="1"/>
        <w:jc w:val="start"/>
        <w:widowControl/>
        <w:tabs>
          <w:tab w:val="left" w:pos="3505"/>
          <w:tab w:val="center" w:pos="4479"/>
        </w:tabs>
        <w:spacing w:line="240" w:lineRule="atLeast"/>
        <w:ind w:right="-105" w:rightChars="-50"/>
        <w:rPr>
          <w:b w:val="1"/>
          <w:sz w:val="28"/>
          <w:szCs w:val="28"/>
          <w:bCs/>
          <w:rFonts w:ascii="黑体" w:hAnsi="宋体" w:eastAsia="黑体"/>
        </w:rPr>
      </w:pPr>
      <w:r>
        <w:rPr>
          <w:b w:val="1"/>
          <w:sz w:val="28"/>
          <w:szCs w:val="28"/>
          <w:bCs/>
          <w:rFonts w:ascii="黑体" w:hAnsi="宋体" w:eastAsia="黑体"/>
        </w:rPr>
        <w:t xml:space="preserve">5</w:t>
      </w:r>
      <w:r>
        <w:rPr>
          <w:b w:val="1"/>
          <w:sz w:val="28"/>
          <w:szCs w:val="28"/>
          <w:bCs/>
          <w:rFonts w:ascii="黑体" w:hAnsi="宋体" w:eastAsia="黑体" w:hint="eastAsia"/>
        </w:rPr>
        <w:t xml:space="preserve">.</w:t>
      </w:r>
      <w:r>
        <w:rPr>
          <w:b w:val="1"/>
          <w:sz w:val="28"/>
          <w:szCs w:val="28"/>
          <w:bCs/>
          <w:rFonts w:ascii="黑体" w:hAnsi="宋体" w:eastAsia="黑体"/>
        </w:rPr>
        <w:t xml:space="preserve">课程描述</w:t>
      </w:r>
      <w:r>
        <w:rPr>
          <w:b w:val="1"/>
          <w:sz w:val="28"/>
          <w:szCs w:val="28"/>
          <w:bCs/>
          <w:rFonts w:ascii="黑体" w:hAnsi="宋体" w:eastAsia="黑体"/>
        </w:rPr>
      </w:r>
    </w:p>
    <w:p>
      <w:pPr>
        <w:pStyle w:val="Normal"/>
        <w:spacing w:line="500" w:lineRule="exact"/>
        <w:ind w:right="-105" w:rightChars="-50"/>
        <w:rPr>
          <w:b w:val="1"/>
          <w:sz w:val="24"/>
          <w:bCs/>
          <w:rFonts w:ascii="宋体" w:hAnsi="宋体" w:hint="eastAsia"/>
        </w:rPr>
      </w:pPr>
      <w:r>
        <w:rPr>
          <w:b w:val="1"/>
          <w:sz w:val="24"/>
          <w:bCs/>
          <w:rFonts w:ascii="宋体" w:hAnsi="宋体" w:hint="eastAsia"/>
        </w:rPr>
        <w:t xml:space="preserve">    5.1公共基础课</w:t>
      </w:r>
      <w:r>
        <w:rPr>
          <w:b w:val="1"/>
          <w:sz w:val="24"/>
          <w:bCs/>
          <w:rFonts w:ascii="宋体" w:hAnsi="宋体" w:hint="eastAsia"/>
        </w:rPr>
      </w:r>
    </w:p>
    <w:p>
      <w:pPr>
        <w:pStyle w:val="Normal"/>
        <w:keepNext w:val="0"/>
        <w:keepLines w:val="0"/>
        <w:pageBreakBefore w:val="0"/>
        <w:wordWrap w:val="1"/>
        <w:overflowPunct w:val="1"/>
        <w:topLinePunct w:val="0"/>
        <w:kinsoku w:val="1"/>
        <w:autoSpaceDE w:val="1"/>
        <w:autoSpaceDN w:val="1"/>
        <w:bidi w:val="0"/>
        <w:snapToGrid w:val="0"/>
        <w:spacing w:line="360" w:lineRule="auto"/>
        <w:ind w:firstLine="525" w:left="-105" w:leftChars="-50" w:right="-105" w:rightChars="-50"/>
        <w:rPr>
          <w:b w:val="1"/>
          <w:sz w:val="24"/>
          <w:bCs/>
          <w:rFonts w:ascii="Times New Roman" w:hAnsi="Times New Roman"/>
        </w:rPr>
      </w:pPr>
      <w:r>
        <w:rPr>
          <w:b w:val="1"/>
          <w:sz w:val="24"/>
          <w:bCs/>
          <w:rFonts w:ascii="Times New Roman" w:hAnsi="Times New Roman"/>
        </w:rPr>
        <w:t xml:space="preserve">（1）</w:t>
      </w:r>
      <w:r>
        <w:rPr>
          <w:b w:val="1"/>
          <w:sz w:val="24"/>
          <w:lang w:val="en-US" w:eastAsia="zh-CN"/>
          <w:bCs/>
          <w:rFonts w:ascii="Times New Roman" w:hAnsi="Times New Roman" w:hint="eastAsia"/>
        </w:rPr>
        <w:t xml:space="preserve">中国特色社会主义</w:t>
      </w:r>
      <w:r>
        <w:rPr>
          <w:b w:val="1"/>
          <w:sz w:val="24"/>
          <w:bCs/>
          <w:rFonts w:ascii="Times New Roman" w:hAnsi="Times New Roman"/>
        </w:rPr>
        <w:t xml:space="preserve">（36学时，2学分）</w:t>
      </w:r>
      <w:r>
        <w:rPr>
          <w:b w:val="1"/>
          <w:sz w:val="24"/>
          <w:bCs/>
          <w:rFonts w:ascii="Times New Roman" w:hAnsi="Times New Roman"/>
        </w:rPr>
      </w:r>
    </w:p>
    <w:p>
      <w:pPr>
        <w:pStyle w:val="Normal"/>
        <w:keepNext w:val="0"/>
        <w:keepLines w:val="0"/>
        <w:pageBreakBefore w:val="0"/>
        <w:wordWrap w:val="1"/>
        <w:overflowPunct w:val="1"/>
        <w:topLinePunct w:val="0"/>
        <w:kinsoku w:val="1"/>
        <w:autoSpaceDE w:val="1"/>
        <w:autoSpaceDN w:val="1"/>
        <w:bidi w:val="0"/>
        <w:snapToGrid w:val="0"/>
        <w:spacing w:line="360" w:lineRule="auto"/>
        <w:ind w:firstLine="525" w:left="-105" w:leftChars="-50" w:right="-105" w:rightChars="-50"/>
        <w:rPr>
          <w:b w:val="0"/>
          <w:sz w:val="24"/>
          <w:lang w:val="en-US" w:eastAsia="zh-CN"/>
          <w:bCs w:val="0"/>
          <w:rFonts w:ascii="Times New Roman" w:hAnsi="Times New Roman" w:hint="eastAsia"/>
        </w:rPr>
      </w:pPr>
      <w:r>
        <w:rPr>
          <w:b w:val="0"/>
          <w:sz w:val="24"/>
          <w:lang w:val="en-US" w:eastAsia="zh-CN"/>
          <w:bCs w:val="0"/>
          <w:rFonts w:ascii="Times New Roman" w:hAnsi="Times New Roman" w:hint="eastAsia"/>
        </w:rPr>
        <w:t xml:space="preserve">本课程</w:t>
      </w:r>
      <w:r>
        <w:rPr>
          <w:b w:val="0"/>
          <w:sz w:val="24"/>
          <w:bCs w:val="0"/>
          <w:rFonts w:ascii="Times New Roman" w:hAnsi="Times New Roman"/>
        </w:rPr>
        <w:t xml:space="preserve">以马克思主义和习近平新时代中国特色社会主义思想为指导，通过回顾人类社会发展的历史进程，阐释人类社会发展规律，阐述社会主义终将代替资本主义是不可抗拒的历史趋势，阐明只有社会主义才能救中国，只有中国特色社会主义才能发展中国，只有坚持和发展中国特色社会主义才能实现中华民族伟大复兴。重点讲述习近平新时代中国特色社会主义思想，帮助学生树立中国特色社会主义道路自信、理论自信、制度自信、文化自信，坚定中国特色社会主义共同理想，树立共产主义远大理想。</w:t>
      </w:r>
      <w:r>
        <w:rPr>
          <w:b w:val="0"/>
          <w:sz w:val="24"/>
          <w:bCs w:val="0"/>
          <w:rFonts w:ascii="Times New Roman" w:hAnsi="Times New Roman"/>
        </w:rPr>
      </w:r>
    </w:p>
    <w:p>
      <w:pPr>
        <w:pStyle w:val="Normal"/>
        <w:keepNext w:val="0"/>
        <w:keepLines w:val="0"/>
        <w:pageBreakBefore w:val="0"/>
        <w:wordWrap w:val="1"/>
        <w:overflowPunct w:val="1"/>
        <w:topLinePunct w:val="0"/>
        <w:kinsoku w:val="1"/>
        <w:autoSpaceDE w:val="1"/>
        <w:autoSpaceDN w:val="1"/>
        <w:bidi w:val="0"/>
        <w:snapToGrid w:val="0"/>
        <w:spacing w:line="360" w:lineRule="auto"/>
        <w:ind w:firstLine="482" w:firstLineChars="200"/>
        <w:rPr>
          <w:b w:val="1"/>
          <w:sz w:val="24"/>
          <w:rFonts w:ascii="Times New Roman" w:hAnsi="Times New Roman"/>
        </w:rPr>
      </w:pPr>
      <w:r>
        <w:rPr>
          <w:b w:val="1"/>
          <w:sz w:val="24"/>
          <w:rFonts w:ascii="Times New Roman" w:hAnsi="Times New Roman"/>
        </w:rPr>
        <w:t xml:space="preserve">（</w:t>
      </w:r>
      <w:r>
        <w:rPr>
          <w:b w:val="1"/>
          <w:sz w:val="24"/>
          <w:lang w:val="en-US" w:eastAsia="zh-CN"/>
          <w:rFonts w:ascii="Times New Roman" w:hAnsi="Times New Roman" w:hint="eastAsia"/>
        </w:rPr>
        <w:t xml:space="preserve">2</w:t>
      </w:r>
      <w:r>
        <w:rPr>
          <w:b w:val="1"/>
          <w:sz w:val="24"/>
          <w:rFonts w:ascii="Times New Roman" w:hAnsi="Times New Roman"/>
        </w:rPr>
        <w:t xml:space="preserve">）心理健康</w:t>
      </w:r>
      <w:r>
        <w:rPr>
          <w:b w:val="1"/>
          <w:sz w:val="24"/>
          <w:lang w:val="en-US" w:eastAsia="zh-CN"/>
          <w:rFonts w:ascii="Times New Roman" w:hAnsi="Times New Roman" w:hint="eastAsia"/>
        </w:rPr>
        <w:t xml:space="preserve">与职业生涯</w:t>
      </w:r>
      <w:r>
        <w:rPr>
          <w:b w:val="1"/>
          <w:sz w:val="24"/>
          <w:rFonts w:ascii="Times New Roman" w:hAnsi="Times New Roman"/>
        </w:rPr>
        <w:t xml:space="preserve">（</w:t>
      </w:r>
      <w:r>
        <w:rPr>
          <w:b w:val="1"/>
          <w:sz w:val="24"/>
          <w:lang w:val="en-US" w:eastAsia="zh-CN"/>
          <w:rFonts w:ascii="Times New Roman" w:hAnsi="Times New Roman" w:hint="eastAsia"/>
        </w:rPr>
        <w:t xml:space="preserve">36</w:t>
      </w:r>
      <w:r>
        <w:rPr>
          <w:b w:val="1"/>
          <w:sz w:val="24"/>
          <w:rFonts w:ascii="Times New Roman" w:hAnsi="Times New Roman"/>
        </w:rPr>
        <w:t xml:space="preserve">学时,</w:t>
      </w:r>
      <w:r>
        <w:rPr>
          <w:b w:val="1"/>
          <w:sz w:val="24"/>
          <w:lang w:val="en-US" w:eastAsia="zh-CN"/>
          <w:rFonts w:ascii="Times New Roman" w:hAnsi="Times New Roman"/>
        </w:rPr>
        <w:t xml:space="preserve"> </w:t>
      </w:r>
      <w:r>
        <w:rPr>
          <w:b w:val="1"/>
          <w:sz w:val="24"/>
          <w:lang w:val="en-US" w:eastAsia="zh-CN"/>
          <w:rFonts w:ascii="Times New Roman" w:hAnsi="Times New Roman" w:hint="eastAsia"/>
        </w:rPr>
        <w:t xml:space="preserve">2</w:t>
      </w:r>
      <w:r>
        <w:rPr>
          <w:b w:val="1"/>
          <w:sz w:val="24"/>
          <w:rFonts w:ascii="Times New Roman" w:hAnsi="Times New Roman"/>
        </w:rPr>
        <w:t xml:space="preserve">学分）</w:t>
      </w:r>
      <w:r>
        <w:rPr>
          <w:b w:val="1"/>
          <w:sz w:val="24"/>
          <w:rFonts w:ascii="Times New Roman" w:hAnsi="Times New Roman"/>
        </w:rPr>
      </w:r>
    </w:p>
    <w:p>
      <w:pPr>
        <w:pStyle w:val="Normal"/>
        <w:keepNext w:val="0"/>
        <w:keepLines w:val="0"/>
        <w:pageBreakBefore w:val="0"/>
        <w:wordWrap w:val="1"/>
        <w:overflowPunct w:val="1"/>
        <w:topLinePunct w:val="0"/>
        <w:kinsoku w:val="1"/>
        <w:autoSpaceDE w:val="1"/>
        <w:autoSpaceDN w:val="1"/>
        <w:bidi w:val="0"/>
        <w:snapToGrid w:val="0"/>
        <w:spacing w:line="360" w:lineRule="auto"/>
        <w:ind w:firstLine="480" w:firstLineChars="200"/>
        <w:rPr>
          <w:sz w:val="24"/>
          <w:rFonts w:ascii="Times New Roman" w:hAnsi="Times New Roman"/>
        </w:rPr>
      </w:pPr>
      <w:r>
        <w:rPr>
          <w:sz w:val="24"/>
          <w:rFonts w:ascii="Times New Roman" w:hAnsi="Times New Roman"/>
        </w:rPr>
        <w:t xml:space="preserve">本课程是公共基础课程，本课程以邓小平理论、</w:t>
      </w:r>
      <w:r>
        <w:rPr>
          <w:sz w:val="24"/>
          <w:lang w:eastAsia="zh-CN"/>
          <w:rFonts w:ascii="Times New Roman" w:hAnsi="Times New Roman" w:hint="eastAsia"/>
        </w:rPr>
        <w:t xml:space="preserve">“</w:t>
      </w:r>
      <w:r>
        <w:rPr>
          <w:sz w:val="24"/>
          <w:rFonts w:ascii="Times New Roman" w:hAnsi="Times New Roman"/>
        </w:rPr>
        <w:t xml:space="preserve">三个代表</w:t>
      </w:r>
      <w:r>
        <w:rPr>
          <w:sz w:val="24"/>
          <w:lang w:eastAsia="zh-CN"/>
          <w:rFonts w:ascii="Times New Roman" w:hAnsi="Times New Roman" w:hint="eastAsia"/>
        </w:rPr>
        <w:t xml:space="preserve">”</w:t>
      </w:r>
      <w:r>
        <w:rPr>
          <w:sz w:val="24"/>
          <w:rFonts w:ascii="Times New Roman" w:hAnsi="Times New Roman"/>
        </w:rPr>
        <w:t xml:space="preserve">重要思想为指导，深入贯彻落实科学发展观，坚持心理和谐的教育理念</w:t>
      </w:r>
      <w:r>
        <w:rPr>
          <w:sz w:val="24"/>
          <w:lang w:eastAsia="zh-CN"/>
          <w:rFonts w:ascii="Times New Roman" w:hAnsi="Times New Roman" w:hint="eastAsia"/>
        </w:rPr>
        <w:t xml:space="preserve">，</w:t>
      </w:r>
      <w:r>
        <w:rPr>
          <w:sz w:val="24"/>
          <w:rFonts w:ascii="Times New Roman" w:hAnsi="Times New Roman"/>
        </w:rPr>
        <w:t xml:space="preserve">对学生进行心理健康的基本知识、方法和意识的教育</w:t>
      </w:r>
      <w:r>
        <w:rPr>
          <w:sz w:val="24"/>
          <w:lang w:eastAsia="zh-CN"/>
          <w:rFonts w:ascii="Times New Roman" w:hAnsi="Times New Roman" w:hint="eastAsia"/>
        </w:rPr>
        <w:t xml:space="preserve">。</w:t>
      </w:r>
      <w:r>
        <w:rPr>
          <w:sz w:val="24"/>
          <w:lang w:val="en-US" w:eastAsia="zh-CN"/>
          <w:rFonts w:ascii="Times New Roman" w:hAnsi="Times New Roman" w:hint="eastAsia"/>
        </w:rPr>
        <w:t xml:space="preserve">同时</w:t>
      </w:r>
      <w:r>
        <w:rPr>
          <w:sz w:val="24"/>
          <w:rFonts w:ascii="Times New Roman" w:hAnsi="Times New Roman"/>
        </w:rPr>
        <w:t xml:space="preserve">对学生进行职业生涯教育和职业理想教育。其任务</w:t>
      </w:r>
      <w:r>
        <w:rPr>
          <w:sz w:val="24"/>
          <w:lang w:val="en-US" w:eastAsia="zh-CN"/>
          <w:rFonts w:ascii="Times New Roman" w:hAnsi="Times New Roman" w:hint="eastAsia"/>
        </w:rPr>
        <w:t xml:space="preserve">一</w:t>
      </w:r>
      <w:r>
        <w:rPr>
          <w:sz w:val="24"/>
          <w:rFonts w:ascii="Times New Roman" w:hAnsi="Times New Roman"/>
        </w:rPr>
        <w:t xml:space="preserve">是提高全体学生的心理素质，帮助学生正确认识和处理成长、学习、生活和求职就业中遇到的心理行为问题，促进其身心全面和谐发展。任务</w:t>
      </w:r>
      <w:r>
        <w:rPr>
          <w:sz w:val="24"/>
          <w:lang w:val="en-US" w:eastAsia="zh-CN"/>
          <w:rFonts w:ascii="Times New Roman" w:hAnsi="Times New Roman" w:hint="eastAsia"/>
        </w:rPr>
        <w:t xml:space="preserve">二</w:t>
      </w:r>
      <w:r>
        <w:rPr>
          <w:sz w:val="24"/>
          <w:rFonts w:ascii="Times New Roman" w:hAnsi="Times New Roman"/>
        </w:rPr>
        <w:t xml:space="preserve">是引导学生树立正确的职业观念和职业理想，学会根据社会需要和自身特点进行职业生涯规划，并以此规范和调整自己的行为，为顺利就业、创业创造条件。</w:t>
      </w:r>
      <w:r>
        <w:rPr>
          <w:sz w:val="24"/>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0"/>
        <w:jc w:val="start"/>
        <w:widowControl/>
        <w:spacing w:line="360" w:lineRule="auto"/>
        <w:ind w:firstLine="482" w:firstLineChars="200"/>
        <w:rPr>
          <w:b w:val="1"/>
          <w:sz w:val="24"/>
          <w:rFonts w:ascii="Times New Roman" w:hAnsi="Times New Roman"/>
        </w:rPr>
      </w:pPr>
      <w:r>
        <w:rPr>
          <w:b w:val="1"/>
          <w:sz w:val="24"/>
          <w:rFonts w:ascii="Times New Roman" w:hAnsi="Times New Roman"/>
        </w:rPr>
        <w:t xml:space="preserve">（</w:t>
      </w:r>
      <w:r>
        <w:rPr>
          <w:b w:val="1"/>
          <w:sz w:val="24"/>
          <w:lang w:val="en-US" w:eastAsia="zh-CN"/>
          <w:rFonts w:ascii="Times New Roman" w:hAnsi="Times New Roman" w:hint="eastAsia"/>
        </w:rPr>
        <w:t xml:space="preserve">3</w:t>
      </w:r>
      <w:r>
        <w:rPr>
          <w:b w:val="1"/>
          <w:sz w:val="24"/>
          <w:rFonts w:ascii="Times New Roman" w:hAnsi="Times New Roman"/>
        </w:rPr>
        <w:t xml:space="preserve">）哲学与人生（3</w:t>
      </w:r>
      <w:r>
        <w:rPr>
          <w:b w:val="1"/>
          <w:sz w:val="24"/>
          <w:lang w:val="en-US" w:eastAsia="zh-CN"/>
          <w:rFonts w:ascii="Times New Roman" w:hAnsi="Times New Roman" w:hint="eastAsia"/>
        </w:rPr>
        <w:t xml:space="preserve">6</w:t>
      </w:r>
      <w:r>
        <w:rPr>
          <w:b w:val="1"/>
          <w:sz w:val="24"/>
          <w:rFonts w:ascii="Times New Roman" w:hAnsi="Times New Roman"/>
        </w:rPr>
        <w:t xml:space="preserve">学时，2学分）</w:t>
      </w:r>
      <w:r>
        <w:rPr>
          <w:b w:val="1"/>
          <w:sz w:val="24"/>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0"/>
        <w:jc w:val="start"/>
        <w:widowControl/>
        <w:spacing w:line="360" w:lineRule="auto"/>
        <w:ind w:firstLine="480" w:firstLineChars="200"/>
        <w:rPr>
          <w:sz w:val="24"/>
          <w:rFonts w:ascii="Times New Roman" w:hAnsi="Times New Roman"/>
        </w:rPr>
      </w:pPr>
      <w:r>
        <w:rPr>
          <w:sz w:val="24"/>
          <w:rFonts w:ascii="Times New Roman" w:hAnsi="Times New Roman"/>
        </w:rPr>
        <w:t xml:space="preserve">本课程是公共基础课程，本课程以邓小平理论和“三个代表”重要思想为指导，深入贯彻落实科学发展观，对学生进行马克思主义哲学基本观点和方法及如何做人的教育。其任务是帮助学生学习运用辩证唯物主义和历史唯物主义的观点和方法，正确看待自然、社会的发展，正确认识和处理人生发展中的基本问题，树立和追求崇高理想，逐步形成正确的世界观、人生观和价值观。</w:t>
      </w:r>
      <w:r>
        <w:rPr>
          <w:b w:val="1"/>
        </w:rPr>
      </w:r>
    </w:p>
    <w:p>
      <w:pPr>
        <w:pStyle w:val="Normal"/>
        <w:keepNext w:val="0"/>
        <w:keepLines w:val="0"/>
        <w:pageBreakBefore w:val="0"/>
        <w:wordWrap w:val="1"/>
        <w:overflowPunct w:val="1"/>
        <w:topLinePunct w:val="0"/>
        <w:kinsoku w:val="1"/>
        <w:autoSpaceDE w:val="1"/>
        <w:autoSpaceDN w:val="1"/>
        <w:bidi w:val="0"/>
        <w:snapToGrid w:val="0"/>
        <w:spacing w:line="360" w:lineRule="auto"/>
        <w:ind w:firstLine="525" w:left="-105" w:leftChars="-50" w:right="-105" w:rightChars="-50"/>
        <w:rPr>
          <w:b w:val="1"/>
          <w:sz w:val="24"/>
          <w:bCs/>
          <w:rFonts w:ascii="Times New Roman" w:hAnsi="Times New Roman"/>
        </w:rPr>
      </w:pPr>
      <w:r>
        <w:rPr>
          <w:b w:val="1"/>
          <w:sz w:val="24"/>
          <w:bCs/>
          <w:rFonts w:ascii="Times New Roman" w:hAnsi="Times New Roman"/>
        </w:rPr>
        <w:t xml:space="preserve">（</w:t>
      </w:r>
      <w:r>
        <w:rPr>
          <w:b w:val="1"/>
          <w:sz w:val="24"/>
          <w:lang w:val="en-US" w:eastAsia="zh-CN"/>
          <w:bCs/>
          <w:rFonts w:ascii="Times New Roman" w:hAnsi="Times New Roman" w:hint="eastAsia"/>
        </w:rPr>
        <w:t xml:space="preserve">4</w:t>
      </w:r>
      <w:r>
        <w:rPr>
          <w:b w:val="1"/>
          <w:sz w:val="24"/>
          <w:bCs/>
          <w:rFonts w:ascii="Times New Roman" w:hAnsi="Times New Roman"/>
        </w:rPr>
        <w:t xml:space="preserve">）</w:t>
      </w:r>
      <w:r>
        <w:rPr>
          <w:b w:val="1"/>
          <w:sz w:val="24"/>
          <w:lang w:val="en-US" w:eastAsia="zh-CN"/>
          <w:bCs/>
          <w:rFonts w:ascii="Times New Roman" w:hAnsi="Times New Roman" w:hint="eastAsia"/>
        </w:rPr>
        <w:t xml:space="preserve">职业</w:t>
      </w:r>
      <w:r>
        <w:rPr>
          <w:b w:val="1"/>
          <w:sz w:val="24"/>
          <w:bCs/>
          <w:rFonts w:ascii="Times New Roman" w:hAnsi="Times New Roman"/>
        </w:rPr>
        <w:t xml:space="preserve">道德与法律（3</w:t>
      </w:r>
      <w:r>
        <w:rPr>
          <w:b w:val="1"/>
          <w:sz w:val="24"/>
          <w:lang w:val="en-US" w:eastAsia="zh-CN"/>
          <w:bCs/>
          <w:rFonts w:ascii="Times New Roman" w:hAnsi="Times New Roman" w:hint="eastAsia"/>
        </w:rPr>
        <w:t xml:space="preserve">6</w:t>
      </w:r>
      <w:r>
        <w:rPr>
          <w:b w:val="1"/>
          <w:sz w:val="24"/>
          <w:bCs/>
          <w:rFonts w:ascii="Times New Roman" w:hAnsi="Times New Roman"/>
        </w:rPr>
        <w:t xml:space="preserve">学时，2学分）</w:t>
      </w:r>
      <w:r>
        <w:rPr>
          <w:b w:val="1"/>
          <w:sz w:val="24"/>
          <w:bCs/>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0"/>
        <w:jc w:val="start"/>
        <w:widowControl/>
        <w:spacing w:line="360" w:lineRule="auto"/>
        <w:rPr>
          <w:sz w:val="24"/>
          <w:rFonts w:ascii="Times New Roman" w:hAnsi="Times New Roman" w:eastAsia="宋体"/>
        </w:rPr>
      </w:pPr>
      <w:r>
        <w:rPr>
          <w:sz w:val="24"/>
          <w:rFonts w:ascii="Times New Roman" w:hAnsi="Times New Roman" w:eastAsia="宋体"/>
        </w:rPr>
        <w:t xml:space="preserve">本课程帮助</w:t>
      </w:r>
      <w:r>
        <w:rPr>
          <w:sz w:val="24"/>
          <w:lang w:val="en-US" w:eastAsia="zh-CN"/>
          <w:rFonts w:ascii="Times New Roman" w:hAnsi="Times New Roman" w:eastAsia="宋体" w:hint="eastAsia"/>
        </w:rPr>
        <w:t xml:space="preserve">中职</w:t>
      </w:r>
      <w:r>
        <w:rPr>
          <w:sz w:val="24"/>
          <w:rFonts w:ascii="Times New Roman" w:hAnsi="Times New Roman" w:eastAsia="宋体"/>
        </w:rPr>
        <w:t xml:space="preserve">学生树立科学的世界观、人生观和价值观，形成良好的思想道德品质，使学生成为有理想、有道德、有文化、有纪律的社会主义建设者和接班人。同时，它又是进行社会主义法制教育的课程，其目的是使同学们充分认识社会主义法学基本理论，了解我国宪法和有关法律的基本精神和主要规定，增强社会主义法制观念和法律意识。</w:t>
      </w:r>
      <w:r>
        <w:rPr>
          <w:sz w:val="24"/>
          <w:rFonts w:ascii="Times New Roman" w:hAnsi="Times New Roman" w:eastAsia="宋体"/>
        </w:rPr>
      </w:r>
    </w:p>
    <w:p>
      <w:pPr>
        <w:pStyle w:val="Normal"/>
        <w:keepNext w:val="0"/>
        <w:keepLines w:val="0"/>
        <w:pageBreakBefore w:val="0"/>
        <w:wordWrap w:val="1"/>
        <w:overflowPunct w:val="1"/>
        <w:topLinePunct w:val="0"/>
        <w:kinsoku w:val="1"/>
        <w:autoSpaceDE w:val="1"/>
        <w:autoSpaceDN w:val="1"/>
        <w:bidi w:val="0"/>
        <w:snapToGrid w:val="0"/>
        <w:spacing w:line="360" w:lineRule="auto"/>
        <w:ind w:firstLine="525" w:left="-105" w:leftChars="-50" w:right="-105" w:rightChars="-50"/>
        <w:rPr>
          <w:b w:val="1"/>
          <w:sz w:val="24"/>
          <w:lang w:eastAsia="zh-CN"/>
          <w:bCs/>
          <w:rFonts w:ascii="Times New Roman" w:hAnsi="Times New Roman" w:hint="eastAsia"/>
        </w:rPr>
      </w:pPr>
      <w:r>
        <w:rPr>
          <w:b w:val="1"/>
          <w:sz w:val="24"/>
          <w:lang w:eastAsia="zh-CN"/>
          <w:bCs/>
          <w:rFonts w:ascii="Times New Roman" w:hAnsi="Times New Roman" w:hint="eastAsia"/>
        </w:rPr>
        <w:t xml:space="preserve">（</w:t>
      </w:r>
      <w:r>
        <w:rPr>
          <w:b w:val="1"/>
          <w:sz w:val="24"/>
          <w:lang w:val="en-US" w:eastAsia="zh-CN"/>
          <w:bCs/>
          <w:rFonts w:ascii="Times New Roman" w:hAnsi="Times New Roman" w:hint="eastAsia"/>
        </w:rPr>
        <w:t xml:space="preserve">5</w:t>
      </w:r>
      <w:r>
        <w:rPr>
          <w:b w:val="1"/>
          <w:sz w:val="24"/>
          <w:lang w:eastAsia="zh-CN"/>
          <w:bCs/>
          <w:rFonts w:ascii="Times New Roman" w:hAnsi="Times New Roman" w:hint="eastAsia"/>
        </w:rPr>
        <w:t xml:space="preserve">）</w:t>
      </w:r>
      <w:r>
        <w:rPr>
          <w:b w:val="1"/>
          <w:sz w:val="24"/>
          <w:bCs/>
          <w:rFonts w:ascii="Times New Roman" w:hAnsi="Times New Roman"/>
        </w:rPr>
        <w:t xml:space="preserve">语文（3</w:t>
      </w:r>
      <w:r>
        <w:rPr>
          <w:b w:val="1"/>
          <w:sz w:val="24"/>
          <w:lang w:val="en-US" w:eastAsia="zh-CN"/>
          <w:bCs/>
          <w:rFonts w:ascii="Times New Roman" w:hAnsi="Times New Roman" w:hint="eastAsia"/>
        </w:rPr>
        <w:t xml:space="preserve">60</w:t>
      </w:r>
      <w:r>
        <w:rPr>
          <w:b w:val="1"/>
          <w:sz w:val="24"/>
          <w:bCs/>
          <w:rFonts w:ascii="Times New Roman" w:hAnsi="Times New Roman"/>
        </w:rPr>
        <w:t xml:space="preserve">学时，</w:t>
      </w:r>
      <w:r>
        <w:rPr>
          <w:b w:val="1"/>
          <w:sz w:val="24"/>
          <w:lang w:val="en-US" w:eastAsia="zh-CN"/>
          <w:bCs/>
          <w:rFonts w:ascii="Times New Roman" w:hAnsi="Times New Roman" w:hint="eastAsia"/>
        </w:rPr>
        <w:t xml:space="preserve">12</w:t>
      </w:r>
      <w:r>
        <w:rPr>
          <w:b w:val="1"/>
          <w:sz w:val="24"/>
          <w:bCs/>
          <w:rFonts w:ascii="Times New Roman" w:hAnsi="Times New Roman"/>
        </w:rPr>
        <w:t xml:space="preserve">学分）</w:t>
      </w:r>
      <w:r>
        <w:rPr>
          <w:b w:val="1"/>
          <w:sz w:val="24"/>
          <w:bCs/>
          <w:rFonts w:ascii="Times New Roman" w:hAnsi="Times New Roman"/>
        </w:rPr>
      </w:r>
    </w:p>
    <w:p>
      <w:pPr>
        <w:pStyle w:val="Normal"/>
        <w:keepNext w:val="0"/>
        <w:keepLines w:val="0"/>
        <w:pageBreakBefore w:val="0"/>
        <w:wordWrap w:val="1"/>
        <w:overflowPunct w:val="1"/>
        <w:topLinePunct w:val="0"/>
        <w:kinsoku w:val="1"/>
        <w:autoSpaceDE w:val="1"/>
        <w:autoSpaceDN w:val="1"/>
        <w:bidi w:val="0"/>
        <w:snapToGrid w:val="0"/>
        <w:spacing w:line="360" w:lineRule="auto"/>
        <w:ind w:firstLine="446" w:firstLineChars="186"/>
        <w:rPr>
          <w:sz w:val="24"/>
          <w:rFonts w:ascii="Times New Roman" w:hAnsi="Times New Roman"/>
        </w:rPr>
      </w:pPr>
      <w:r>
        <w:rPr>
          <w:sz w:val="24"/>
          <w:rFonts w:ascii="Times New Roman" w:hAnsi="Times New Roman"/>
        </w:rPr>
        <w:t xml:space="preserve">本课程是公共基础课程，</w:t>
      </w:r>
      <w:r>
        <w:rPr>
          <w:sz w:val="24"/>
          <w:kern w:val="0"/>
          <w:rFonts w:ascii="Times New Roman" w:hAnsi="Times New Roman"/>
        </w:rPr>
        <w:t xml:space="preserve">本课程在初中学习的基础上进一步学习语文基本知识，扩展语言的表达能力，</w:t>
      </w:r>
      <w:r>
        <w:rPr>
          <w:sz w:val="24"/>
          <w:rFonts w:ascii="Times New Roman" w:hAnsi="Times New Roman"/>
        </w:rPr>
        <w:t xml:space="preserve">使学生掌握公务文书、事务文书和经济文书三大类文书写作的基本要领和要求，了解这些文书的制作程序等。通过写作训练，提高学生多种应用文体写作能力，重点掌握工作计划、总结、会议记录、产品说明书、合同、招投标书的写作技巧，了解市场调研报告、可行性报告写作要领，提高学生的综合文化素质。</w:t>
      </w:r>
      <w:r>
        <w:rPr>
          <w:rFonts w:ascii="Times New Roman" w:hAnsi="Times New Roman"/>
        </w:rPr>
      </w:r>
    </w:p>
    <w:p>
      <w:pPr>
        <w:pStyle w:val="Normal"/>
        <w:keepNext w:val="0"/>
        <w:keepLines w:val="0"/>
        <w:pageBreakBefore w:val="0"/>
        <w:wordWrap w:val="1"/>
        <w:overflowPunct w:val="1"/>
        <w:topLinePunct w:val="0"/>
        <w:kinsoku w:val="1"/>
        <w:autoSpaceDE w:val="1"/>
        <w:autoSpaceDN w:val="1"/>
        <w:bidi w:val="0"/>
        <w:snapToGrid w:val="0"/>
        <w:spacing w:line="360" w:lineRule="auto"/>
        <w:ind w:firstLine="525" w:left="-105" w:leftChars="-50" w:right="-105" w:rightChars="-50"/>
        <w:rPr>
          <w:b w:val="1"/>
          <w:sz w:val="24"/>
          <w:bCs/>
          <w:rFonts w:ascii="Times New Roman" w:hAnsi="Times New Roman"/>
        </w:rPr>
      </w:pPr>
      <w:r>
        <w:rPr>
          <w:b w:val="1"/>
          <w:sz w:val="24"/>
          <w:bCs/>
          <w:rFonts w:ascii="Times New Roman" w:hAnsi="Times New Roman"/>
        </w:rPr>
        <w:t xml:space="preserve">（</w:t>
      </w:r>
      <w:r>
        <w:rPr>
          <w:b w:val="1"/>
          <w:sz w:val="24"/>
          <w:lang w:val="en-US" w:eastAsia="zh-CN"/>
          <w:bCs/>
          <w:rFonts w:ascii="Times New Roman" w:hAnsi="Times New Roman" w:hint="eastAsia"/>
        </w:rPr>
        <w:t xml:space="preserve">6</w:t>
      </w:r>
      <w:r>
        <w:rPr>
          <w:b w:val="1"/>
          <w:sz w:val="24"/>
          <w:bCs/>
          <w:rFonts w:ascii="Times New Roman" w:hAnsi="Times New Roman"/>
        </w:rPr>
        <w:t xml:space="preserve">）数学（3</w:t>
      </w:r>
      <w:r>
        <w:rPr>
          <w:b w:val="1"/>
          <w:sz w:val="24"/>
          <w:lang w:val="en-US" w:eastAsia="zh-CN"/>
          <w:bCs/>
          <w:rFonts w:ascii="Times New Roman" w:hAnsi="Times New Roman" w:hint="eastAsia"/>
        </w:rPr>
        <w:t xml:space="preserve">60</w:t>
      </w:r>
      <w:r>
        <w:rPr>
          <w:b w:val="1"/>
          <w:sz w:val="24"/>
          <w:bCs/>
          <w:rFonts w:ascii="Times New Roman" w:hAnsi="Times New Roman"/>
        </w:rPr>
        <w:t xml:space="preserve">学时，</w:t>
      </w:r>
      <w:r>
        <w:rPr>
          <w:b w:val="1"/>
          <w:sz w:val="24"/>
          <w:lang w:val="en-US" w:eastAsia="zh-CN"/>
          <w:bCs/>
          <w:rFonts w:ascii="Times New Roman" w:hAnsi="Times New Roman" w:hint="eastAsia"/>
        </w:rPr>
        <w:t xml:space="preserve">12</w:t>
      </w:r>
      <w:r>
        <w:rPr>
          <w:b w:val="1"/>
          <w:sz w:val="24"/>
          <w:bCs/>
          <w:rFonts w:ascii="Times New Roman" w:hAnsi="Times New Roman"/>
        </w:rPr>
        <w:t xml:space="preserve">学分）</w:t>
      </w:r>
      <w:r>
        <w:rPr>
          <w:b w:val="1"/>
          <w:sz w:val="24"/>
          <w:bCs/>
          <w:rFonts w:ascii="Times New Roman" w:hAnsi="Times New Roman"/>
        </w:rPr>
      </w:r>
    </w:p>
    <w:p>
      <w:pPr>
        <w:pStyle w:val="Normal"/>
        <w:keepNext w:val="0"/>
        <w:keepLines w:val="0"/>
        <w:pageBreakBefore w:val="0"/>
        <w:wordWrap w:val="1"/>
        <w:overflowPunct w:val="1"/>
        <w:topLinePunct w:val="0"/>
        <w:kinsoku w:val="1"/>
        <w:autoSpaceDE w:val="1"/>
        <w:autoSpaceDN w:val="1"/>
        <w:bidi w:val="0"/>
        <w:snapToGrid w:val="0"/>
        <w:spacing w:line="360" w:lineRule="auto"/>
        <w:ind w:firstLine="480" w:firstLineChars="200"/>
        <w:rPr>
          <w:sz w:val="24"/>
          <w:kern w:val="0"/>
          <w:rFonts w:ascii="Times New Roman" w:hAnsi="Times New Roman"/>
        </w:rPr>
      </w:pPr>
      <w:r>
        <w:rPr>
          <w:sz w:val="24"/>
          <w:kern w:val="0"/>
          <w:rFonts w:ascii="Times New Roman" w:hAnsi="Times New Roman"/>
        </w:rPr>
        <w:t xml:space="preserve">本课程在初中学习的基础上进一步学习高中数学和</w:t>
      </w:r>
      <w:r>
        <w:rPr>
          <w:sz w:val="24"/>
          <w:rFonts w:ascii="Times New Roman" w:hAnsi="Times New Roman"/>
        </w:rPr>
        <w:t xml:space="preserve">函数与极限，一元函数的导数与微分，中值定理与导数的应用，不定积分，定积分等内容。目的是使学生掌握微积分的基本知识和技能，获得后续课程及工作实践所必须的数学思想、计算方法、基础知识、基本技能，为专业服务，培养学生的抽象思维能力、逻辑推理能力、创新能力和可持续发展的能力以及综合运用所学知识去分析问题和解决问题的能力。</w:t>
      </w:r>
      <w:r>
        <w:rPr>
          <w:sz w:val="24"/>
          <w:rFonts w:ascii="Times New Roman" w:hAnsi="Times New Roman"/>
        </w:rPr>
      </w:r>
    </w:p>
    <w:p>
      <w:pPr>
        <w:pStyle w:val="Normal"/>
        <w:keepNext w:val="0"/>
        <w:keepLines w:val="0"/>
        <w:pageBreakBefore w:val="0"/>
        <w:wordWrap w:val="1"/>
        <w:overflowPunct w:val="1"/>
        <w:topLinePunct w:val="0"/>
        <w:kinsoku w:val="1"/>
        <w:autoSpaceDE w:val="1"/>
        <w:autoSpaceDN w:val="1"/>
        <w:bidi w:val="0"/>
        <w:snapToGrid w:val="0"/>
        <w:spacing w:line="360" w:lineRule="auto"/>
        <w:ind w:firstLine="525" w:left="-105" w:leftChars="-50" w:right="-105" w:rightChars="-50"/>
        <w:rPr>
          <w:b w:val="1"/>
          <w:sz w:val="24"/>
          <w:bCs/>
          <w:rFonts w:ascii="Times New Roman" w:hAnsi="Times New Roman"/>
        </w:rPr>
      </w:pPr>
      <w:r>
        <w:rPr>
          <w:b w:val="1"/>
          <w:sz w:val="24"/>
          <w:bCs/>
          <w:rFonts w:ascii="Times New Roman" w:hAnsi="Times New Roman"/>
        </w:rPr>
        <w:t xml:space="preserve">（</w:t>
      </w:r>
      <w:r>
        <w:rPr>
          <w:b w:val="1"/>
          <w:sz w:val="24"/>
          <w:lang w:val="en-US" w:eastAsia="zh-CN"/>
          <w:bCs/>
          <w:rFonts w:ascii="Times New Roman" w:hAnsi="Times New Roman" w:hint="eastAsia"/>
        </w:rPr>
        <w:t xml:space="preserve">7</w:t>
      </w:r>
      <w:r>
        <w:rPr>
          <w:b w:val="1"/>
          <w:sz w:val="24"/>
          <w:bCs/>
          <w:rFonts w:ascii="Times New Roman" w:hAnsi="Times New Roman"/>
        </w:rPr>
        <w:t xml:space="preserve">）英语（3</w:t>
      </w:r>
      <w:r>
        <w:rPr>
          <w:b w:val="1"/>
          <w:sz w:val="24"/>
          <w:lang w:val="en-US" w:eastAsia="zh-CN"/>
          <w:bCs/>
          <w:rFonts w:ascii="Times New Roman" w:hAnsi="Times New Roman" w:hint="eastAsia"/>
        </w:rPr>
        <w:t xml:space="preserve">60</w:t>
      </w:r>
      <w:r>
        <w:rPr>
          <w:b w:val="1"/>
          <w:sz w:val="24"/>
          <w:bCs/>
          <w:rFonts w:ascii="Times New Roman" w:hAnsi="Times New Roman"/>
        </w:rPr>
        <w:t xml:space="preserve">学时，</w:t>
      </w:r>
      <w:r>
        <w:rPr>
          <w:b w:val="1"/>
          <w:sz w:val="24"/>
          <w:lang w:val="en-US" w:eastAsia="zh-CN"/>
          <w:bCs/>
          <w:rFonts w:ascii="Times New Roman" w:hAnsi="Times New Roman" w:hint="eastAsia"/>
        </w:rPr>
        <w:t xml:space="preserve">12</w:t>
      </w:r>
      <w:r>
        <w:rPr>
          <w:b w:val="1"/>
          <w:sz w:val="24"/>
          <w:bCs/>
          <w:rFonts w:ascii="Times New Roman" w:hAnsi="Times New Roman"/>
        </w:rPr>
        <w:t xml:space="preserve">学分）</w:t>
      </w:r>
      <w:r>
        <w:rPr>
          <w:b w:val="1"/>
          <w:sz w:val="24"/>
          <w:bCs/>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0"/>
        <w:jc w:val="start"/>
        <w:widowControl/>
        <w:spacing w:line="360" w:lineRule="auto"/>
        <w:ind w:firstLine="480" w:firstLineChars="200"/>
        <w:rPr>
          <w:sz w:val="24"/>
          <w:rFonts w:ascii="Times New Roman" w:hAnsi="Times New Roman"/>
        </w:rPr>
      </w:pPr>
      <w:r>
        <w:rPr>
          <w:sz w:val="24"/>
          <w:rFonts w:ascii="Times New Roman" w:hAnsi="Times New Roman"/>
        </w:rPr>
        <w:t xml:space="preserve">本课程在学生初中已经掌握一定的英语语言知识和语言应用能力的基础上，进一步扩大词汇量，提高读、写、听、译的能力，加强口语会话能力训练，培养学生的英语综合能力，提高学生综合文化素养，使学生达到能够阅读一般资料、在一般交际活动中进行简单对话的水平，以适应工作需要。</w:t>
      </w:r>
      <w:r>
        <w:rPr>
          <w:sz w:val="24"/>
          <w:rFonts w:ascii="Times New Roman" w:hAnsi="Times New Roman"/>
        </w:rPr>
      </w:r>
    </w:p>
    <w:p>
      <w:pPr>
        <w:pStyle w:val="Normal"/>
        <w:keepNext w:val="0"/>
        <w:keepLines w:val="0"/>
        <w:pageBreakBefore w:val="0"/>
        <w:wordWrap w:val="1"/>
        <w:overflowPunct w:val="1"/>
        <w:topLinePunct w:val="0"/>
        <w:kinsoku w:val="1"/>
        <w:autoSpaceDE w:val="1"/>
        <w:autoSpaceDN w:val="1"/>
        <w:bidi w:val="0"/>
        <w:snapToGrid w:val="0"/>
        <w:spacing w:line="360" w:lineRule="auto"/>
        <w:ind w:firstLine="525" w:left="-105" w:leftChars="-50" w:right="-105" w:rightChars="-50"/>
        <w:rPr>
          <w:b w:val="1"/>
          <w:sz w:val="24"/>
          <w:bCs/>
          <w:rFonts w:ascii="Times New Roman" w:hAnsi="Times New Roman"/>
        </w:rPr>
      </w:pPr>
      <w:r>
        <w:rPr>
          <w:b w:val="1"/>
          <w:sz w:val="24"/>
          <w:bCs/>
          <w:rFonts w:ascii="Times New Roman" w:hAnsi="Times New Roman"/>
        </w:rPr>
        <w:t xml:space="preserve">（</w:t>
      </w:r>
      <w:r>
        <w:rPr>
          <w:b w:val="1"/>
          <w:sz w:val="24"/>
          <w:lang w:val="en-US" w:eastAsia="zh-CN"/>
          <w:bCs/>
          <w:rFonts w:ascii="Times New Roman" w:hAnsi="Times New Roman" w:hint="eastAsia"/>
        </w:rPr>
        <w:t xml:space="preserve">8</w:t>
      </w:r>
      <w:r>
        <w:rPr>
          <w:b w:val="1"/>
          <w:sz w:val="24"/>
          <w:bCs/>
          <w:rFonts w:ascii="Times New Roman" w:hAnsi="Times New Roman"/>
        </w:rPr>
        <w:t xml:space="preserve">）计算机应用基础（</w:t>
      </w:r>
      <w:r>
        <w:rPr>
          <w:b w:val="1"/>
          <w:sz w:val="24"/>
          <w:lang w:val="en-US" w:eastAsia="zh-CN"/>
          <w:bCs/>
          <w:rFonts w:ascii="Times New Roman" w:hAnsi="Times New Roman" w:hint="eastAsia"/>
        </w:rPr>
        <w:t xml:space="preserve">72</w:t>
      </w:r>
      <w:r>
        <w:rPr>
          <w:b w:val="1"/>
          <w:sz w:val="24"/>
          <w:bCs/>
          <w:rFonts w:ascii="Times New Roman" w:hAnsi="Times New Roman"/>
        </w:rPr>
        <w:t xml:space="preserve">学时，</w:t>
      </w:r>
      <w:r>
        <w:rPr>
          <w:b w:val="1"/>
          <w:sz w:val="24"/>
          <w:lang w:val="en-US" w:eastAsia="zh-CN"/>
          <w:bCs/>
          <w:rFonts w:ascii="Times New Roman" w:hAnsi="Times New Roman" w:hint="eastAsia"/>
        </w:rPr>
        <w:t xml:space="preserve">4</w:t>
      </w:r>
      <w:r>
        <w:rPr>
          <w:b w:val="1"/>
          <w:sz w:val="24"/>
          <w:bCs/>
          <w:rFonts w:ascii="Times New Roman" w:hAnsi="Times New Roman"/>
        </w:rPr>
        <w:t xml:space="preserve">学分）</w:t>
      </w:r>
      <w:r>
        <w:rPr>
          <w:b w:val="1"/>
          <w:sz w:val="24"/>
          <w:bCs/>
          <w:rFonts w:ascii="Times New Roman" w:hAnsi="Times New Roman"/>
        </w:rPr>
      </w:r>
    </w:p>
    <w:p>
      <w:pPr>
        <w:pStyle w:val="Normal"/>
        <w:keepNext w:val="0"/>
        <w:keepLines w:val="0"/>
        <w:pageBreakBefore w:val="0"/>
        <w:wordWrap w:val="1"/>
        <w:overflowPunct w:val="1"/>
        <w:topLinePunct w:val="0"/>
        <w:kinsoku w:val="1"/>
        <w:autoSpaceDE w:val="1"/>
        <w:autoSpaceDN w:val="1"/>
        <w:bidi w:val="0"/>
        <w:snapToGrid w:val="0"/>
        <w:spacing w:line="360" w:lineRule="auto"/>
        <w:ind w:firstLine="480" w:firstLineChars="200"/>
        <w:rPr>
          <w:sz w:val="24"/>
          <w:rFonts w:ascii="Times New Roman" w:hAnsi="Times New Roman"/>
        </w:rPr>
      </w:pPr>
      <w:r>
        <w:rPr>
          <w:sz w:val="24"/>
          <w:rFonts w:ascii="Times New Roman" w:hAnsi="Times New Roman"/>
        </w:rPr>
        <w:t xml:space="preserve">本课程主要讲授计算机基础知识、Windows XP、Word、Excel、PowerPoint、Internet的使用及计算机安全等内容。通过学习使学生了解计算机的工作原理及软硬件组成；了解计算机病毒、网络及计算机安全等基础知识；掌握Windows操作系统及计算机的基本操作；掌握文字处理软件Word的使用；掌握电子表格软件Excel的使用；掌握PowerPoint软件的使用；具有一定的计算机应用和日常维护能力。</w:t>
      </w:r>
      <w:r>
        <w:rPr>
          <w:b w:val="1"/>
          <w:sz w:val="24"/>
          <w:bCs/>
          <w:rFonts w:ascii="Times New Roman" w:hAnsi="Times New Roman"/>
        </w:rPr>
      </w:r>
    </w:p>
    <w:p>
      <w:pPr>
        <w:pStyle w:val="Normal"/>
        <w:keepNext w:val="0"/>
        <w:keepLines w:val="0"/>
        <w:pageBreakBefore w:val="0"/>
        <w:wordWrap w:val="1"/>
        <w:overflowPunct w:val="1"/>
        <w:topLinePunct w:val="0"/>
        <w:kinsoku w:val="1"/>
        <w:autoSpaceDE w:val="1"/>
        <w:autoSpaceDN w:val="1"/>
        <w:bidi w:val="0"/>
        <w:snapToGrid w:val="0"/>
        <w:spacing w:line="360" w:lineRule="auto"/>
        <w:ind w:firstLine="525" w:left="-105" w:leftChars="-50" w:right="-105" w:rightChars="-50"/>
        <w:rPr>
          <w:b w:val="1"/>
          <w:sz w:val="24"/>
          <w:bCs/>
          <w:rFonts w:ascii="Times New Roman" w:hAnsi="Times New Roman"/>
        </w:rPr>
      </w:pPr>
      <w:r>
        <w:rPr>
          <w:b w:val="1"/>
          <w:sz w:val="24"/>
          <w:bCs/>
          <w:rFonts w:ascii="Times New Roman" w:hAnsi="Times New Roman"/>
        </w:rPr>
        <w:t xml:space="preserve">（</w:t>
      </w:r>
      <w:r>
        <w:rPr>
          <w:b w:val="1"/>
          <w:sz w:val="24"/>
          <w:lang w:val="en-US" w:eastAsia="zh-CN"/>
          <w:bCs/>
          <w:rFonts w:ascii="Times New Roman" w:hAnsi="Times New Roman" w:hint="eastAsia"/>
        </w:rPr>
        <w:t xml:space="preserve">9</w:t>
      </w:r>
      <w:r>
        <w:rPr>
          <w:b w:val="1"/>
          <w:sz w:val="24"/>
          <w:bCs/>
          <w:rFonts w:ascii="Times New Roman" w:hAnsi="Times New Roman"/>
        </w:rPr>
        <w:t xml:space="preserve">）</w:t>
      </w:r>
      <w:r>
        <w:rPr>
          <w:b w:val="1"/>
          <w:sz w:val="24"/>
          <w:lang w:val="en-US" w:eastAsia="zh-CN"/>
          <w:bCs/>
          <w:rFonts w:ascii="Times New Roman" w:hAnsi="Times New Roman" w:hint="eastAsia"/>
        </w:rPr>
        <w:t xml:space="preserve">劳动教育</w:t>
      </w:r>
      <w:r>
        <w:rPr>
          <w:b w:val="1"/>
          <w:sz w:val="24"/>
          <w:bCs/>
          <w:rFonts w:ascii="Times New Roman" w:hAnsi="Times New Roman"/>
        </w:rPr>
        <w:t xml:space="preserve">（</w:t>
      </w:r>
      <w:r>
        <w:rPr>
          <w:b w:val="1"/>
          <w:sz w:val="24"/>
          <w:lang w:val="en-US" w:eastAsia="zh-CN"/>
          <w:bCs/>
          <w:rFonts w:ascii="Times New Roman" w:hAnsi="Times New Roman" w:hint="eastAsia"/>
        </w:rPr>
        <w:t xml:space="preserve">72</w:t>
      </w:r>
      <w:r>
        <w:rPr>
          <w:b w:val="1"/>
          <w:sz w:val="24"/>
          <w:bCs/>
          <w:rFonts w:ascii="Times New Roman" w:hAnsi="Times New Roman"/>
        </w:rPr>
        <w:t xml:space="preserve">学时，</w:t>
      </w:r>
      <w:r>
        <w:rPr>
          <w:b w:val="1"/>
          <w:sz w:val="24"/>
          <w:lang w:val="en-US" w:eastAsia="zh-CN"/>
          <w:bCs/>
          <w:rFonts w:ascii="Times New Roman" w:hAnsi="Times New Roman" w:hint="eastAsia"/>
        </w:rPr>
        <w:t xml:space="preserve">2</w:t>
      </w:r>
      <w:r>
        <w:rPr>
          <w:b w:val="1"/>
          <w:sz w:val="24"/>
          <w:bCs/>
          <w:rFonts w:ascii="Times New Roman" w:hAnsi="Times New Roman"/>
        </w:rPr>
        <w:t xml:space="preserve">学分）</w:t>
      </w:r>
      <w:r>
        <w:rPr>
          <w:i w:val="0"/>
          <w:color w:val="000000"/>
          <w:spacing w:val="0"/>
          <w:sz w:val="28"/>
          <w:lang w:val="en-US" w:eastAsia="zh-CN" w:bidi="ar"/>
          <w:szCs w:val="28"/>
          <w:kern w:val="0"/>
          <w:iCs w:val="0"/>
          <w:shd w:val="clear" w:color="auto" w:fill="FFFFFF"/>
          <w:rFonts w:ascii="宋体" w:hAnsi="宋体" w:eastAsia="宋体" w:hint="eastAsia"/>
        </w:rPr>
      </w:r>
    </w:p>
    <w:p>
      <w:pPr>
        <w:pStyle w:val="Normal"/>
        <w:widowControl w:val="1"/>
        <w:keepNext w:val="0"/>
        <w:keepLines w:val="0"/>
        <w:pageBreakBefore w:val="0"/>
        <w:wordWrap w:val="1"/>
        <w:overflowPunct w:val="1"/>
        <w:topLinePunct w:val="0"/>
        <w:kinsoku w:val="1"/>
        <w:autoSpaceDE w:val="1"/>
        <w:autoSpaceDN w:val="1"/>
        <w:bidi w:val="0"/>
        <w:snapToGrid w:val="0"/>
        <w:jc w:val="start"/>
        <w:widowControl/>
        <w:spacing w:line="360" w:lineRule="auto"/>
        <w:ind w:firstLine="480" w:firstLineChars="200"/>
        <w:rPr>
          <w:sz w:val="24"/>
          <w:lang w:val="en-US" w:eastAsia="zh-CN"/>
          <w:rFonts w:ascii="Times New Roman" w:hAnsi="Times New Roman" w:eastAsia="宋体" w:hint="eastAsia"/>
        </w:rPr>
      </w:pPr>
      <w:r>
        <w:rPr>
          <w:sz w:val="24"/>
          <w:lang w:val="en-US" w:eastAsia="zh-CN"/>
          <w:rFonts w:ascii="Times New Roman" w:hAnsi="Times New Roman" w:eastAsia="宋体" w:hint="eastAsia"/>
        </w:rPr>
        <w:t xml:space="preserve">这门课程的教学目的在于提高学生对劳动的认识。高中时期是学生成年后劳动心理形成的重要时期，学生通过学习这门课程，可以为今后成人成材，更好的服务社会做好思想上的准备。课程从劳动与人生的关系讲到劳动的思想、劳动文化与伦理、劳动与经济、劳动与法律、劳动与社会、劳动心理等，对劳动进行了全面的讲述。课程内容适合大学生身心发展需求，为今后投入到社会劳动中做好心理方面、法律知识方面等各种准备。</w:t>
      </w:r>
      <w:r>
        <w:rPr>
          <w:b w:val="1"/>
          <w:sz w:val="24"/>
          <w:bCs/>
          <w:rFonts w:ascii="Times New Roman" w:hAnsi="Times New Roman"/>
        </w:rPr>
      </w:r>
    </w:p>
    <w:p>
      <w:pPr>
        <w:pStyle w:val="Normal"/>
        <w:keepNext w:val="0"/>
        <w:keepLines w:val="0"/>
        <w:pageBreakBefore w:val="0"/>
        <w:wordWrap w:val="1"/>
        <w:overflowPunct w:val="1"/>
        <w:topLinePunct w:val="0"/>
        <w:kinsoku w:val="1"/>
        <w:autoSpaceDE w:val="1"/>
        <w:autoSpaceDN w:val="1"/>
        <w:bidi w:val="0"/>
        <w:snapToGrid w:val="0"/>
        <w:spacing w:line="360" w:lineRule="auto"/>
        <w:ind w:firstLine="525" w:left="-105" w:leftChars="-50" w:right="-105" w:rightChars="-50"/>
        <w:rPr>
          <w:b w:val="1"/>
          <w:sz w:val="24"/>
          <w:bCs/>
          <w:rFonts w:ascii="Times New Roman" w:hAnsi="Times New Roman"/>
        </w:rPr>
      </w:pPr>
      <w:r>
        <w:rPr>
          <w:b w:val="1"/>
          <w:sz w:val="24"/>
          <w:bCs/>
          <w:rFonts w:ascii="Times New Roman" w:hAnsi="Times New Roman"/>
        </w:rPr>
        <w:t xml:space="preserve">（</w:t>
      </w:r>
      <w:r>
        <w:rPr>
          <w:b w:val="1"/>
          <w:sz w:val="24"/>
          <w:lang w:val="en-US" w:eastAsia="zh-CN"/>
          <w:bCs/>
          <w:rFonts w:ascii="Times New Roman" w:hAnsi="Times New Roman" w:hint="eastAsia"/>
        </w:rPr>
        <w:t xml:space="preserve">10</w:t>
      </w:r>
      <w:r>
        <w:rPr>
          <w:b w:val="1"/>
          <w:sz w:val="24"/>
          <w:bCs/>
          <w:rFonts w:ascii="Times New Roman" w:hAnsi="Times New Roman"/>
        </w:rPr>
        <w:t xml:space="preserve">）体育</w:t>
      </w:r>
      <w:r>
        <w:rPr>
          <w:b w:val="1"/>
          <w:sz w:val="24"/>
          <w:lang w:val="en-US" w:eastAsia="zh-CN"/>
          <w:bCs/>
          <w:rFonts w:ascii="Times New Roman" w:hAnsi="Times New Roman" w:hint="eastAsia"/>
        </w:rPr>
        <w:t xml:space="preserve">与健康</w:t>
      </w:r>
      <w:r>
        <w:rPr>
          <w:b w:val="1"/>
          <w:sz w:val="24"/>
          <w:bCs/>
          <w:rFonts w:ascii="Times New Roman" w:hAnsi="Times New Roman"/>
        </w:rPr>
        <w:t xml:space="preserve">（1</w:t>
      </w:r>
      <w:r>
        <w:rPr>
          <w:b w:val="1"/>
          <w:sz w:val="24"/>
          <w:lang w:val="en-US" w:eastAsia="zh-CN"/>
          <w:bCs/>
          <w:rFonts w:ascii="Times New Roman" w:hAnsi="Times New Roman" w:hint="eastAsia"/>
        </w:rPr>
        <w:t xml:space="preserve">80</w:t>
      </w:r>
      <w:r>
        <w:rPr>
          <w:b w:val="1"/>
          <w:sz w:val="24"/>
          <w:bCs/>
          <w:rFonts w:ascii="Times New Roman" w:hAnsi="Times New Roman"/>
        </w:rPr>
        <w:t xml:space="preserve">学时，10学分）</w:t>
      </w:r>
      <w:r>
        <w:rPr>
          <w:b w:val="1"/>
          <w:sz w:val="24"/>
          <w:bCs/>
          <w:rFonts w:ascii="Times New Roman" w:hAnsi="Times New Roman"/>
        </w:rPr>
      </w:r>
    </w:p>
    <w:p>
      <w:pPr>
        <w:pStyle w:val="Normal"/>
        <w:keepNext w:val="0"/>
        <w:keepLines w:val="0"/>
        <w:pageBreakBefore w:val="0"/>
        <w:wordWrap w:val="1"/>
        <w:overflowPunct w:val="1"/>
        <w:topLinePunct w:val="0"/>
        <w:kinsoku w:val="1"/>
        <w:autoSpaceDE w:val="1"/>
        <w:autoSpaceDN w:val="1"/>
        <w:bidi w:val="0"/>
        <w:snapToGrid w:val="0"/>
        <w:spacing w:line="360" w:lineRule="auto"/>
        <w:rPr>
          <w:sz w:val="24"/>
          <w:rFonts w:ascii="Times New Roman" w:hAnsi="Times New Roman"/>
        </w:rPr>
      </w:pPr>
      <w:r>
        <w:rPr>
          <w:sz w:val="24"/>
          <w:rFonts w:ascii="Times New Roman" w:hAnsi="Times New Roman"/>
        </w:rPr>
        <w:t xml:space="preserve">本课程主要开设有田径、篮球、足球、排球、乒乓球、羽毛球、跆拳道、健美操、艺术体操、散手等内容。通过学习锻炼，使学生达到国家颁布《学生体质健康标准》的要求，培养学生具有健康的体魄，充沛的精力，保证学习顺利进行，并为现代化建设多做贡献。</w:t>
      </w:r>
      <w:r>
        <w:rPr>
          <w:sz w:val="24"/>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0"/>
        <w:jc w:val="start"/>
        <w:widowControl/>
        <w:spacing w:line="360" w:lineRule="auto"/>
        <w:ind w:firstLine="482" w:firstLineChars="200"/>
        <w:rPr>
          <w:b w:val="1"/>
          <w:sz w:val="24"/>
          <w:rFonts w:ascii="Times New Roman" w:hAnsi="Times New Roman"/>
        </w:rPr>
      </w:pPr>
      <w:r>
        <w:rPr>
          <w:b w:val="1"/>
          <w:sz w:val="24"/>
          <w:rFonts w:ascii="Times New Roman" w:hAnsi="Times New Roman"/>
        </w:rPr>
        <w:t xml:space="preserve">（1</w:t>
      </w:r>
      <w:r>
        <w:rPr>
          <w:b w:val="1"/>
          <w:sz w:val="24"/>
          <w:lang w:val="en-US" w:eastAsia="zh-CN"/>
          <w:rFonts w:ascii="Times New Roman" w:hAnsi="Times New Roman" w:hint="eastAsia"/>
        </w:rPr>
        <w:t xml:space="preserve">1</w:t>
      </w:r>
      <w:r>
        <w:rPr>
          <w:b w:val="1"/>
          <w:sz w:val="24"/>
          <w:rFonts w:ascii="Times New Roman" w:hAnsi="Times New Roman"/>
        </w:rPr>
        <w:t xml:space="preserve">）公共艺术（</w:t>
      </w:r>
      <w:r>
        <w:rPr>
          <w:b w:val="1"/>
          <w:sz w:val="24"/>
          <w:lang w:val="en-US" w:eastAsia="zh-CN"/>
          <w:rFonts w:ascii="Times New Roman" w:hAnsi="Times New Roman" w:hint="eastAsia"/>
        </w:rPr>
        <w:t xml:space="preserve">36</w:t>
      </w:r>
      <w:r>
        <w:rPr>
          <w:b w:val="1"/>
          <w:sz w:val="24"/>
          <w:rFonts w:ascii="Times New Roman" w:hAnsi="Times New Roman"/>
        </w:rPr>
        <w:t xml:space="preserve">学时，</w:t>
      </w:r>
      <w:r>
        <w:rPr>
          <w:b w:val="1"/>
          <w:sz w:val="24"/>
          <w:lang w:val="en-US" w:eastAsia="zh-CN"/>
          <w:rFonts w:ascii="Times New Roman" w:hAnsi="Times New Roman" w:hint="eastAsia"/>
        </w:rPr>
        <w:t xml:space="preserve">2</w:t>
      </w:r>
      <w:r>
        <w:rPr>
          <w:b w:val="1"/>
          <w:sz w:val="24"/>
          <w:rFonts w:ascii="Times New Roman" w:hAnsi="Times New Roman"/>
        </w:rPr>
        <w:t xml:space="preserve">学分）</w:t>
      </w:r>
      <w:r>
        <w:rPr>
          <w:b w:val="1"/>
          <w:sz w:val="24"/>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0"/>
        <w:jc w:val="start"/>
        <w:widowControl/>
        <w:spacing w:line="360" w:lineRule="auto"/>
        <w:ind w:firstLine="480" w:firstLineChars="200"/>
        <w:rPr>
          <w:sz w:val="24"/>
          <w:rFonts w:ascii="Times New Roman" w:hAnsi="Times New Roman"/>
        </w:rPr>
      </w:pPr>
      <w:r>
        <w:rPr>
          <w:sz w:val="24"/>
          <w:rFonts w:ascii="Times New Roman" w:hAnsi="Times New Roman"/>
        </w:rPr>
        <w:t xml:space="preserve">本课程是以学生参与艺术学习、赏析艺术作品、实践艺术活动为主要方法和手段，融合多种艺术门类和专业艺术特色的综合性课程，是中等职业学校实施美育、培养高素质技术技能人才的重要途径，是素质教育不可或缺的重要内容。</w:t>
      </w:r>
      <w:r>
        <w:rPr>
          <w:sz w:val="24"/>
          <w:rFonts w:ascii="Times New Roman" w:hAnsi="Times New Roman"/>
        </w:rPr>
      </w:r>
    </w:p>
    <w:p>
      <w:pPr>
        <w:pStyle w:val="Normal"/>
        <w:widowControl w:val="1"/>
        <w:keepNext w:val="0"/>
        <w:keepLines w:val="0"/>
        <w:pageBreakBefore w:val="0"/>
        <w:wordWrap w:val="1"/>
        <w:overflowPunct w:val="1"/>
        <w:topLinePunct w:val="0"/>
        <w:kinsoku w:val="1"/>
        <w:autoSpaceDE w:val="1"/>
        <w:autoSpaceDN w:val="1"/>
        <w:bidi w:val="0"/>
        <w:snapToGrid w:val="0"/>
        <w:jc w:val="start"/>
        <w:widowControl/>
        <w:spacing w:line="360" w:lineRule="auto"/>
        <w:ind w:firstLine="480" w:firstLineChars="200"/>
        <w:rPr>
          <w:sz w:val="24"/>
          <w:rFonts w:ascii="Times New Roman" w:hAnsi="Times New Roman"/>
        </w:rPr>
      </w:pPr>
      <w:r>
        <w:rPr>
          <w:sz w:val="24"/>
          <w:rFonts w:ascii="Times New Roman" w:hAnsi="Times New Roman"/>
        </w:rPr>
        <w:t xml:space="preserve">课程的任务是：通过艺术作品赏析和艺术实践活动，使学生了解或掌握不同艺术门类的基本知识、技能和原理，引导学生树立正确的世界观、人生观和价值观，增强文化自觉与文化自信，丰富学生人文素养与精神世界，培养学生艺术欣赏能力，提高学生文化品位和审美素质，培育学生职业素养、创新能力与合作意识。</w:t>
      </w:r>
      <w:r>
        <w:rPr>
          <w:sz w:val="24"/>
          <w:rFonts w:ascii="Times New Roman" w:hAnsi="Times New Roman"/>
        </w:rPr>
      </w:r>
    </w:p>
    <w:p>
      <w:pPr>
        <w:pStyle w:val="Normal"/>
        <w:keepNext w:val="0"/>
        <w:keepLines w:val="0"/>
        <w:pageBreakBefore w:val="0"/>
        <w:wordWrap w:val="1"/>
        <w:overflowPunct w:val="1"/>
        <w:topLinePunct w:val="0"/>
        <w:kinsoku w:val="1"/>
        <w:autoSpaceDE w:val="1"/>
        <w:autoSpaceDN w:val="1"/>
        <w:bidi w:val="0"/>
        <w:snapToGrid w:val="0"/>
        <w:spacing w:line="360" w:lineRule="auto"/>
        <w:ind w:firstLine="525" w:left="-105" w:leftChars="-50" w:right="-105" w:rightChars="-50"/>
        <w:rPr>
          <w:b w:val="1"/>
          <w:sz w:val="24"/>
          <w:bCs/>
          <w:rFonts w:ascii="Times New Roman" w:hAnsi="Times New Roman"/>
        </w:rPr>
      </w:pPr>
      <w:r>
        <w:rPr>
          <w:b w:val="1"/>
          <w:sz w:val="24"/>
          <w:bCs/>
          <w:rFonts w:ascii="Times New Roman" w:hAnsi="Times New Roman"/>
        </w:rPr>
        <w:t xml:space="preserve">（</w:t>
      </w:r>
      <w:r>
        <w:rPr>
          <w:b w:val="1"/>
          <w:sz w:val="24"/>
          <w:lang w:val="en-US" w:eastAsia="zh-CN"/>
          <w:bCs/>
          <w:rFonts w:ascii="Times New Roman" w:hAnsi="Times New Roman" w:hint="eastAsia"/>
        </w:rPr>
        <w:t xml:space="preserve">12</w:t>
      </w:r>
      <w:r>
        <w:rPr>
          <w:b w:val="1"/>
          <w:sz w:val="24"/>
          <w:bCs/>
          <w:rFonts w:ascii="Times New Roman" w:hAnsi="Times New Roman"/>
        </w:rPr>
        <w:t xml:space="preserve">）历史（</w:t>
      </w:r>
      <w:r>
        <w:rPr>
          <w:b w:val="1"/>
          <w:sz w:val="24"/>
          <w:lang w:val="en-US" w:eastAsia="zh-CN"/>
          <w:bCs/>
          <w:rFonts w:ascii="Times New Roman" w:hAnsi="Times New Roman" w:hint="eastAsia"/>
        </w:rPr>
        <w:t xml:space="preserve">72</w:t>
      </w:r>
      <w:r>
        <w:rPr>
          <w:b w:val="1"/>
          <w:sz w:val="24"/>
          <w:bCs/>
          <w:rFonts w:ascii="Times New Roman" w:hAnsi="Times New Roman"/>
        </w:rPr>
        <w:t xml:space="preserve">学时，</w:t>
      </w:r>
      <w:r>
        <w:rPr>
          <w:b w:val="1"/>
          <w:sz w:val="24"/>
          <w:lang w:val="en-US" w:eastAsia="zh-CN"/>
          <w:bCs/>
          <w:rFonts w:ascii="Times New Roman" w:hAnsi="Times New Roman" w:hint="eastAsia"/>
        </w:rPr>
        <w:t xml:space="preserve">2</w:t>
      </w:r>
      <w:r>
        <w:rPr>
          <w:b w:val="1"/>
          <w:sz w:val="24"/>
          <w:bCs/>
          <w:rFonts w:ascii="Times New Roman" w:hAnsi="Times New Roman"/>
        </w:rPr>
        <w:t xml:space="preserve">学分）</w:t>
      </w:r>
      <w:r>
        <w:rPr>
          <w:b w:val="1"/>
          <w:sz w:val="24"/>
          <w:bCs/>
          <w:rFonts w:ascii="Times New Roman" w:hAnsi="Times New Roman"/>
        </w:rPr>
      </w:r>
    </w:p>
    <w:p>
      <w:pPr>
        <w:pStyle w:val="Normal"/>
        <w:keepNext w:val="0"/>
        <w:keepLines w:val="0"/>
        <w:pageBreakBefore w:val="0"/>
        <w:wordWrap w:val="1"/>
        <w:overflowPunct w:val="1"/>
        <w:topLinePunct w:val="0"/>
        <w:kinsoku w:val="1"/>
        <w:autoSpaceDE w:val="1"/>
        <w:autoSpaceDN w:val="1"/>
        <w:bidi w:val="0"/>
        <w:snapToGrid w:val="0"/>
        <w:spacing w:line="360" w:lineRule="auto"/>
        <w:ind w:firstLine="480" w:firstLineChars="200"/>
        <w:rPr>
          <w:sz w:val="24"/>
          <w:lang w:val="en-US" w:eastAsia="zh-CN"/>
          <w:rFonts w:ascii="Times New Roman" w:hAnsi="Times New Roman" w:hint="eastAsia"/>
        </w:rPr>
      </w:pPr>
      <w:r>
        <w:rPr>
          <w:sz w:val="24"/>
          <w:lang w:val="en-US" w:eastAsia="zh-CN"/>
          <w:rFonts w:ascii="Times New Roman" w:hAnsi="Times New Roman" w:hint="eastAsia"/>
        </w:rPr>
        <w:t xml:space="preserve">本</w:t>
      </w:r>
      <w:r>
        <w:rPr>
          <w:sz w:val="24"/>
          <w:rFonts w:ascii="Times New Roman" w:hAnsi="Times New Roman"/>
        </w:rPr>
        <w:t xml:space="preserve">课程是在九年义务教育的基础上，促进中等职业学校学生进一步了解人类社会发展的基本脉络和优秀文化传统；从历史的角度了解和思考人与人、人与社会、人与自然的关系，增强历史使命感和社会责任感；培育社会主义核心价值观，进一步弘扬以爱国主义为核心的民族精神和以改革创新为核心的时代精神；培养健全的人格，树立正确的历史观、人生观和价值观，为中等职业学校学生未来的学习、工作和生活打下基础。中等职业学校历史课程要全面贯彻党的教育方针，践行社会主义核心价值观，落实立德树人的根本任务，不断培养学生历史课程核心素养。</w:t>
      </w:r>
      <w:r>
        <w:rPr>
          <w:sz w:val="24"/>
          <w:rFonts w:ascii="Times New Roman" w:hAnsi="Times New Roman" w:eastAsia="宋体"/>
        </w:rPr>
      </w:r>
    </w:p>
    <w:p>
      <w:pPr>
        <w:pStyle w:val="Normal"/>
        <w:keepNext w:val="0"/>
        <w:keepLines w:val="0"/>
        <w:pageBreakBefore w:val="0"/>
        <w:wordWrap w:val="1"/>
        <w:overflowPunct w:val="1"/>
        <w:topLinePunct w:val="0"/>
        <w:kinsoku w:val="1"/>
        <w:autoSpaceDE w:val="1"/>
        <w:autoSpaceDN w:val="1"/>
        <w:bidi w:val="0"/>
        <w:snapToGrid w:val="0"/>
        <w:spacing w:line="360" w:lineRule="auto"/>
        <w:ind w:firstLine="525" w:left="-105" w:leftChars="-50" w:right="-105" w:rightChars="-50"/>
        <w:rPr>
          <w:b w:val="1"/>
          <w:sz w:val="24"/>
          <w:rFonts w:ascii="Times New Roman" w:hAnsi="Times New Roman"/>
        </w:rPr>
      </w:pPr>
      <w:r>
        <w:rPr>
          <w:b w:val="1"/>
          <w:sz w:val="24"/>
          <w:rFonts w:ascii="Times New Roman" w:hAnsi="Times New Roman"/>
        </w:rPr>
        <w:t xml:space="preserve">（1</w:t>
      </w:r>
      <w:r>
        <w:rPr>
          <w:b w:val="1"/>
          <w:sz w:val="24"/>
          <w:lang w:val="en-US" w:eastAsia="zh-CN"/>
          <w:rFonts w:ascii="Times New Roman" w:hAnsi="Times New Roman" w:hint="eastAsia"/>
        </w:rPr>
        <w:t xml:space="preserve">3</w:t>
      </w:r>
      <w:r>
        <w:rPr>
          <w:b w:val="1"/>
          <w:sz w:val="24"/>
          <w:rFonts w:ascii="Times New Roman" w:hAnsi="Times New Roman"/>
        </w:rPr>
        <w:t xml:space="preserve">）</w:t>
      </w:r>
      <w:r>
        <w:rPr>
          <w:b w:val="1"/>
          <w:sz w:val="24"/>
          <w:lang w:val="en-US" w:eastAsia="zh-CN"/>
          <w:rFonts w:ascii="Times New Roman" w:hAnsi="Times New Roman" w:hint="eastAsia"/>
        </w:rPr>
        <w:t xml:space="preserve">物理</w:t>
      </w:r>
      <w:r>
        <w:rPr>
          <w:b w:val="1"/>
          <w:sz w:val="24"/>
          <w:rFonts w:ascii="Times New Roman" w:hAnsi="Times New Roman"/>
        </w:rPr>
        <w:t xml:space="preserve">（</w:t>
      </w:r>
      <w:r>
        <w:rPr>
          <w:b w:val="1"/>
          <w:sz w:val="24"/>
          <w:lang w:val="en-US" w:eastAsia="zh-CN"/>
          <w:rFonts w:ascii="Times New Roman" w:hAnsi="Times New Roman" w:hint="eastAsia"/>
        </w:rPr>
        <w:t xml:space="preserve">72</w:t>
      </w:r>
      <w:r>
        <w:rPr>
          <w:b w:val="1"/>
          <w:sz w:val="24"/>
          <w:rFonts w:ascii="Times New Roman" w:hAnsi="Times New Roman"/>
        </w:rPr>
        <w:t xml:space="preserve">学时，2学分）</w:t>
      </w:r>
      <w:r>
        <w:rPr>
          <w:b w:val="1"/>
          <w:sz w:val="24"/>
          <w:rFonts w:ascii="Times New Roman" w:hAnsi="Times New Roman"/>
        </w:rPr>
      </w:r>
    </w:p>
    <w:p>
      <w:pPr>
        <w:pStyle w:val="Normal"/>
        <w:keepNext w:val="0"/>
        <w:keepLines w:val="0"/>
        <w:pageBreakBefore w:val="0"/>
        <w:wordWrap w:val="1"/>
        <w:overflowPunct w:val="1"/>
        <w:topLinePunct w:val="0"/>
        <w:kinsoku w:val="1"/>
        <w:autoSpaceDE w:val="1"/>
        <w:autoSpaceDN w:val="1"/>
        <w:bidi w:val="0"/>
        <w:snapToGrid w:val="0"/>
        <w:spacing w:line="360" w:lineRule="auto"/>
        <w:ind w:firstLine="525" w:left="-105" w:leftChars="-50" w:right="-105" w:rightChars="-50"/>
        <w:rPr>
          <w:b w:val="0"/>
          <w:sz w:val="24"/>
          <w:bCs w:val="0"/>
          <w:rFonts w:ascii="Times New Roman" w:hAnsi="Times New Roman"/>
        </w:rPr>
      </w:pPr>
      <w:r>
        <w:rPr>
          <w:b w:val="0"/>
          <w:sz w:val="24"/>
          <w:bCs w:val="0"/>
          <w:rFonts w:ascii="Times New Roman" w:hAnsi="Times New Roman"/>
        </w:rPr>
        <w:t xml:space="preserve">中等职业教育物理课程是研究物质运动最一般规律和物质基本结构的科学，是其他自然科学和当代技术发展的重要基础。对于学生认识自然界和社会生产、生活的关系，认识物理的科学价值、文化价值、应用价值，提高提出问题、分析和解决问题的能力，形成理性思维，发展智力和创新意识具有基础性的作用。同时，它为学生的终身发展，形成科学的世界观、价值观奠定基础，对提高全民族素质具有重要意义。课程任务是：使学生掌握必要的物理基础知识和基本技能，激发学生探索自然、理解自然的兴趣，增强学生的创新意识和实践能力；使学生认识物理对科技进步，对文化、经济和社会发展</w:t>
      </w:r>
      <w:r>
        <w:rPr>
          <w:b w:val="0"/>
          <w:sz w:val="24"/>
          <w:bCs w:val="0"/>
          <w:rFonts w:ascii="Times New Roman" w:hAnsi="Times New Roman"/>
        </w:rPr>
      </w:r>
    </w:p>
    <w:p>
      <w:pPr>
        <w:pStyle w:val="Normal"/>
        <w:keepNext w:val="0"/>
        <w:keepLines w:val="0"/>
        <w:pageBreakBefore w:val="0"/>
        <w:wordWrap w:val="1"/>
        <w:overflowPunct w:val="1"/>
        <w:topLinePunct w:val="0"/>
        <w:kinsoku w:val="1"/>
        <w:autoSpaceDE w:val="1"/>
        <w:autoSpaceDN w:val="1"/>
        <w:bidi w:val="0"/>
        <w:snapToGrid w:val="0"/>
        <w:spacing w:line="360" w:lineRule="auto"/>
        <w:ind w:right="-105" w:rightChars="-50"/>
        <w:rPr>
          <w:b w:val="0"/>
          <w:sz w:val="24"/>
          <w:bCs w:val="0"/>
          <w:rFonts w:ascii="Times New Roman" w:hAnsi="Times New Roman"/>
        </w:rPr>
      </w:pPr>
      <w:r>
        <w:rPr>
          <w:b w:val="0"/>
          <w:sz w:val="24"/>
          <w:bCs w:val="0"/>
          <w:rFonts w:ascii="Times New Roman" w:hAnsi="Times New Roman"/>
        </w:rPr>
        <w:t xml:space="preserve">的影响，帮助学生适应现代生产和现代生活；提高学生的科学文化素质和综合</w:t>
      </w:r>
      <w:r>
        <w:rPr>
          <w:b w:val="0"/>
          <w:sz w:val="24"/>
          <w:bCs w:val="0"/>
          <w:rFonts w:ascii="Times New Roman" w:hAnsi="Times New Roman" w:eastAsia="宋体"/>
        </w:rPr>
        <w:t xml:space="preserve">职业能力，帮助学生形成正确的世界观、人生观和价值观。</w:t>
      </w:r>
      <w:r>
        <w:rPr>
          <w:b w:val="0"/>
          <w:sz w:val="24"/>
          <w:bCs w:val="0"/>
          <w:rFonts w:ascii="Times New Roman" w:hAnsi="Times New Roman" w:eastAsia="宋体"/>
        </w:rPr>
      </w:r>
    </w:p>
    <w:p>
      <w:pPr>
        <w:pStyle w:val="Normal"/>
        <w:spacing w:line="360" w:lineRule="auto"/>
        <w:ind w:right="-105" w:rightChars="-50"/>
        <w:rPr>
          <w:b w:val="1"/>
          <w:sz w:val="24"/>
          <w:bCs/>
          <w:rFonts w:ascii="宋体" w:hAnsi="宋体" w:hint="eastAsia"/>
        </w:rPr>
      </w:pPr>
      <w:r>
        <w:rPr>
          <w:b w:val="1"/>
          <w:sz w:val="24"/>
          <w:bCs/>
          <w:rFonts w:ascii="宋体" w:hAnsi="宋体" w:hint="eastAsia"/>
        </w:rPr>
        <w:t xml:space="preserve">    5.2专业课程</w:t>
      </w:r>
      <w:r>
        <w:rPr>
          <w:b w:val="1"/>
          <w:sz w:val="24"/>
          <w:bCs/>
          <w:rFonts w:ascii="宋体" w:hAnsi="宋体" w:hint="eastAsia"/>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（1）</w:t>
      </w:r>
      <w:r>
        <w:rPr>
          <w:b w:val="1"/>
          <w:sz w:val="24"/>
          <w:bCs/>
          <w:rFonts w:ascii="宋体" w:hAnsi="宋体"/>
        </w:rPr>
        <w:t xml:space="preserve">汽车</w:t>
      </w:r>
      <w:r>
        <w:rPr>
          <w:b w:val="1"/>
          <w:sz w:val="24"/>
          <w:lang w:val="en-US" w:eastAsia="zh-CN"/>
          <w:bCs/>
          <w:rFonts w:ascii="宋体" w:hAnsi="宋体" w:hint="eastAsia"/>
        </w:rPr>
        <w:t xml:space="preserve">概论</w:t>
      </w:r>
      <w:r>
        <w:rPr>
          <w:b w:val="1"/>
          <w:sz w:val="24"/>
          <w:bCs/>
          <w:rFonts w:ascii="宋体" w:hAnsi="宋体" w:hint="eastAsia"/>
        </w:rPr>
        <w:t xml:space="preserve">（</w:t>
      </w:r>
      <w:r>
        <w:rPr>
          <w:b w:val="1"/>
          <w:sz w:val="24"/>
          <w:lang w:val="en-US" w:eastAsia="zh-CN"/>
          <w:rFonts w:hAnsi="宋体" w:hint="eastAsia"/>
        </w:rPr>
        <w:t xml:space="preserve">36</w:t>
      </w:r>
      <w:r>
        <w:rPr>
          <w:b w:val="1"/>
          <w:sz w:val="24"/>
          <w:rFonts w:hAnsi="宋体" w:hint="eastAsia"/>
        </w:rPr>
        <w:t xml:space="preserve">学时，4学分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hAnsi="宋体" w:hint="eastAsia"/>
        </w:rPr>
      </w:pPr>
      <w:r>
        <w:rPr>
          <w:sz w:val="24"/>
          <w:rFonts w:hAnsi="宋体" w:hint="eastAsia"/>
        </w:rPr>
        <w:t xml:space="preserve">《汽车</w:t>
      </w:r>
      <w:r>
        <w:rPr>
          <w:sz w:val="24"/>
          <w:lang w:val="en-US" w:eastAsia="zh-CN"/>
          <w:rFonts w:hAnsi="宋体" w:hint="eastAsia"/>
        </w:rPr>
        <w:t xml:space="preserve">概论</w:t>
      </w:r>
      <w:r>
        <w:rPr>
          <w:sz w:val="24"/>
          <w:rFonts w:hAnsi="宋体" w:hint="eastAsia"/>
        </w:rPr>
        <w:t xml:space="preserve">》是汽车运用与维修专业的核心课程，其主要功能是使学生掌握汽车的基本知识，具备</w:t>
      </w:r>
      <w:r>
        <w:rPr>
          <w:sz w:val="24"/>
          <w:lang w:val="en-US" w:eastAsia="zh-CN"/>
          <w:rFonts w:hAnsi="宋体" w:hint="eastAsia"/>
        </w:rPr>
        <w:t xml:space="preserve">对汽车的发展过程、汽车结构等方面熟悉掌握，对汽车有初步的、全面的了解</w:t>
      </w:r>
      <w:r>
        <w:rPr>
          <w:sz w:val="24"/>
          <w:rFonts w:hAnsi="宋体" w:hint="eastAsia"/>
        </w:rPr>
        <w:t xml:space="preserve">。</w:t>
      </w:r>
      <w:r>
        <w:rPr>
          <w:sz w:val="24"/>
          <w:rFonts w:hAnsi="宋体" w:hint="eastAsia"/>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（2）</w:t>
      </w:r>
      <w:r>
        <w:rPr>
          <w:b w:val="1"/>
          <w:sz w:val="24"/>
          <w:lang w:val="en-US" w:eastAsia="zh-CN"/>
          <w:bCs/>
          <w:rFonts w:ascii="宋体" w:hAnsi="宋体" w:hint="eastAsia"/>
        </w:rPr>
        <w:t xml:space="preserve">新能源汽车概论</w:t>
      </w:r>
      <w:r>
        <w:rPr>
          <w:b w:val="1"/>
          <w:sz w:val="24"/>
          <w:bCs/>
          <w:rFonts w:ascii="宋体" w:hAnsi="宋体" w:hint="eastAsia"/>
        </w:rPr>
        <w:t xml:space="preserve">（</w:t>
      </w:r>
      <w:r>
        <w:rPr>
          <w:b w:val="1"/>
          <w:sz w:val="24"/>
          <w:lang w:val="en-US" w:eastAsia="zh-CN"/>
          <w:rFonts w:hAnsi="宋体" w:hint="eastAsia"/>
        </w:rPr>
        <w:t xml:space="preserve">36</w:t>
      </w:r>
      <w:r>
        <w:rPr>
          <w:b w:val="1"/>
          <w:sz w:val="24"/>
          <w:rFonts w:hAnsi="宋体" w:hint="eastAsia"/>
        </w:rPr>
        <w:t xml:space="preserve">学时，4学分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hAnsi="宋体" w:hint="eastAsia"/>
        </w:rPr>
      </w:pPr>
      <w:r>
        <w:rPr>
          <w:sz w:val="24"/>
          <w:rFonts w:hAnsi="宋体" w:hint="eastAsia"/>
        </w:rPr>
        <w:t xml:space="preserve">本课程</w:t>
      </w:r>
      <w:r>
        <w:rPr>
          <w:sz w:val="24"/>
          <w:lang w:val="en-US" w:eastAsia="zh-CN"/>
          <w:rFonts w:hAnsi="宋体" w:hint="eastAsia"/>
        </w:rPr>
        <w:t xml:space="preserve">旨在让学生了解新能源汽车的基本概念、技术、政策、市场和应用等方面，掌握新能源汽车发展的动态和前景，以及新能源汽车的环保、节能、安全等优势。同时，课程还注重培养学生的创新思维和实践能力，鼓励学生参与新能源汽车设计、制造和应用等实践活动，提升学生综合素养和就业竞争力。</w:t>
      </w:r>
      <w:r>
        <w:rPr>
          <w:sz w:val="24"/>
          <w:lang w:val="en-US" w:eastAsia="zh-CN"/>
          <w:rFonts w:hAnsi="宋体" w:eastAsia="宋体"/>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w:t>
      </w:r>
      <w:r>
        <w:rPr>
          <w:b w:val="1"/>
          <w:sz w:val="24"/>
          <w:lang w:val="en-US" w:eastAsia="zh-CN"/>
          <w:bCs/>
          <w:rFonts w:ascii="宋体" w:hAnsi="宋体" w:hint="eastAsia"/>
        </w:rPr>
        <w:t xml:space="preserve">3</w:t>
      </w:r>
      <w:r>
        <w:rPr>
          <w:b w:val="1"/>
          <w:sz w:val="24"/>
          <w:bCs/>
          <w:rFonts w:ascii="宋体" w:hAnsi="宋体" w:hint="eastAsia"/>
        </w:rPr>
        <w:t xml:space="preserve">）</w:t>
      </w:r>
      <w:r>
        <w:rPr>
          <w:b w:val="1"/>
          <w:sz w:val="24"/>
          <w:lang w:val="en-US" w:eastAsia="zh-CN"/>
          <w:bCs/>
          <w:rFonts w:ascii="宋体" w:hAnsi="宋体" w:hint="eastAsia"/>
        </w:rPr>
        <w:t xml:space="preserve">机械制图</w:t>
      </w:r>
      <w:r>
        <w:rPr>
          <w:b w:val="1"/>
          <w:sz w:val="24"/>
          <w:bCs/>
          <w:rFonts w:ascii="宋体" w:hAnsi="宋体" w:hint="eastAsia"/>
        </w:rPr>
        <w:t xml:space="preserve">（</w:t>
      </w:r>
      <w:r>
        <w:rPr>
          <w:b w:val="1"/>
          <w:sz w:val="24"/>
          <w:lang w:val="en-US" w:eastAsia="zh-CN"/>
          <w:bCs/>
          <w:rFonts w:ascii="宋体" w:hAnsi="宋体" w:hint="eastAsia"/>
        </w:rPr>
        <w:t xml:space="preserve">108</w:t>
      </w:r>
      <w:r>
        <w:rPr>
          <w:b w:val="1"/>
          <w:sz w:val="24"/>
          <w:rFonts w:hAnsi="宋体" w:hint="eastAsia"/>
        </w:rPr>
        <w:t xml:space="preserve">学时，4学分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hAnsi="宋体" w:hint="eastAsia"/>
        </w:rPr>
      </w:pPr>
      <w:r>
        <w:rPr>
          <w:sz w:val="24"/>
          <w:rFonts w:hAnsi="宋体" w:hint="eastAsia"/>
        </w:rPr>
        <w:t xml:space="preserve">机械制图课程内容主要包括表达零件形状的常用方法、基本视图与辅助视图、局部放大图、简化画法和其他规定画法常用机件及其结构要素的表示法、零件的分类、零件图的阅读、实例绘制零件图、零件图的CAD绘图方法、部件装配图内容、零件图内容、零件图概述、根据零件图绘制部件装配图、装配图的阅读、掌握拆画零件图的方法、装配图的CAD绘图方法等。</w:t>
      </w:r>
      <w:r>
        <w:rPr>
          <w:sz w:val="24"/>
          <w:rFonts w:hAnsi="宋体" w:hint="eastAsia"/>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（4）</w:t>
      </w:r>
      <w:r>
        <w:rPr>
          <w:b w:val="1"/>
          <w:sz w:val="24"/>
          <w:bCs/>
          <w:rFonts w:ascii="宋体" w:hAnsi="宋体"/>
        </w:rPr>
        <w:t xml:space="preserve">汽车机械基础</w:t>
      </w:r>
      <w:r>
        <w:rPr>
          <w:b w:val="1"/>
          <w:sz w:val="24"/>
          <w:bCs/>
          <w:rFonts w:ascii="宋体" w:hAnsi="宋体" w:hint="eastAsia"/>
        </w:rPr>
        <w:t xml:space="preserve">（</w:t>
      </w:r>
      <w:r>
        <w:rPr>
          <w:b w:val="1"/>
          <w:sz w:val="24"/>
          <w:lang w:val="en-US" w:eastAsia="zh-CN"/>
          <w:rFonts w:hAnsi="宋体" w:hint="eastAsia"/>
        </w:rPr>
        <w:t xml:space="preserve">54</w:t>
      </w:r>
      <w:r>
        <w:rPr>
          <w:b w:val="1"/>
          <w:sz w:val="24"/>
          <w:rFonts w:hAnsi="宋体" w:hint="eastAsia"/>
        </w:rPr>
        <w:t xml:space="preserve">学时，</w:t>
      </w:r>
      <w:r>
        <w:rPr>
          <w:b w:val="1"/>
          <w:sz w:val="24"/>
          <w:lang w:val="en-US" w:eastAsia="zh-CN"/>
          <w:rFonts w:hAnsi="宋体" w:hint="eastAsia"/>
        </w:rPr>
        <w:t xml:space="preserve">4</w:t>
      </w:r>
      <w:r>
        <w:rPr>
          <w:b w:val="1"/>
          <w:sz w:val="24"/>
          <w:rFonts w:hAnsi="宋体" w:hint="eastAsia"/>
        </w:rPr>
        <w:t xml:space="preserve">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hAnsi="宋体" w:hint="eastAsia"/>
        </w:rPr>
      </w:pPr>
      <w:r>
        <w:rPr>
          <w:sz w:val="24"/>
          <w:rFonts w:hAnsi="宋体" w:hint="eastAsia"/>
        </w:rPr>
        <w:t xml:space="preserve">本课程主要让学生</w:t>
      </w:r>
      <w:r>
        <w:rPr>
          <w:sz w:val="24"/>
          <w:rFonts w:hAnsi="宋体"/>
        </w:rPr>
        <w:t xml:space="preserve">了解常用传动机构的构造</w:t>
      </w:r>
      <w:r>
        <w:rPr>
          <w:sz w:val="24"/>
          <w:rFonts w:hAnsi="宋体" w:hint="eastAsia"/>
        </w:rPr>
        <w:t xml:space="preserve">、</w:t>
      </w:r>
      <w:r>
        <w:rPr>
          <w:sz w:val="24"/>
          <w:rFonts w:hAnsi="宋体"/>
        </w:rPr>
        <w:t xml:space="preserve">原理和液压传动相关知识；掌握汽车中常见传动机构的工作原理，具备正确识读汽车零件图的能力</w:t>
      </w:r>
      <w:r>
        <w:rPr>
          <w:sz w:val="24"/>
          <w:rFonts w:hAnsi="宋体" w:hint="eastAsia"/>
        </w:rPr>
        <w:t xml:space="preserve">。 </w:t>
      </w:r>
      <w:r>
        <w:rPr>
          <w:sz w:val="24"/>
          <w:rFonts w:hAnsi="宋体"/>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w:t>
      </w:r>
      <w:r>
        <w:rPr>
          <w:b w:val="1"/>
          <w:sz w:val="24"/>
          <w:lang w:val="en-US" w:eastAsia="zh-CN"/>
          <w:bCs/>
          <w:rFonts w:ascii="宋体" w:hAnsi="宋体" w:hint="eastAsia"/>
        </w:rPr>
        <w:t xml:space="preserve">5</w:t>
      </w:r>
      <w:r>
        <w:rPr>
          <w:b w:val="1"/>
          <w:sz w:val="24"/>
          <w:bCs/>
          <w:rFonts w:ascii="宋体" w:hAnsi="宋体" w:hint="eastAsia"/>
        </w:rPr>
        <w:t xml:space="preserve">）</w:t>
      </w:r>
      <w:r>
        <w:rPr>
          <w:b w:val="1"/>
          <w:sz w:val="24"/>
          <w:bCs/>
          <w:rFonts w:ascii="宋体" w:hAnsi="宋体"/>
        </w:rPr>
        <w:t xml:space="preserve">汽车电工电子基础</w:t>
      </w:r>
      <w:r>
        <w:rPr>
          <w:b w:val="1"/>
          <w:sz w:val="24"/>
          <w:bCs/>
          <w:rFonts w:ascii="宋体" w:hAnsi="宋体" w:hint="eastAsia"/>
        </w:rPr>
        <w:t xml:space="preserve">（</w:t>
      </w:r>
      <w:r>
        <w:rPr>
          <w:b w:val="1"/>
          <w:sz w:val="24"/>
          <w:lang w:val="en-US" w:eastAsia="zh-CN"/>
          <w:rFonts w:hAnsi="宋体" w:hint="eastAsia"/>
        </w:rPr>
        <w:t xml:space="preserve">5</w:t>
      </w:r>
      <w:r>
        <w:rPr>
          <w:b w:val="1"/>
          <w:sz w:val="24"/>
          <w:lang w:val="en-US" w:eastAsia="zh-CN"/>
          <w:rFonts w:hAnsi="宋体" w:hint="eastAsia"/>
        </w:rPr>
        <w:t xml:space="preserve">4</w:t>
      </w:r>
      <w:r>
        <w:rPr>
          <w:b w:val="1"/>
          <w:sz w:val="24"/>
          <w:rFonts w:hAnsi="宋体" w:hint="eastAsia"/>
        </w:rPr>
        <w:t xml:space="preserve">学时，4学分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hAnsi="宋体" w:hint="eastAsia"/>
        </w:rPr>
      </w:pPr>
      <w:r>
        <w:rPr>
          <w:sz w:val="24"/>
          <w:rFonts w:hAnsi="宋体" w:hint="eastAsia"/>
        </w:rPr>
        <w:t xml:space="preserve">本课程主要让学生</w:t>
      </w:r>
      <w:r>
        <w:rPr>
          <w:sz w:val="24"/>
          <w:rFonts w:hAnsi="宋体"/>
        </w:rPr>
        <w:t xml:space="preserve">了解电阻</w:t>
      </w:r>
      <w:r>
        <w:rPr>
          <w:sz w:val="24"/>
          <w:rFonts w:hAnsi="宋体" w:hint="eastAsia"/>
        </w:rPr>
        <w:t xml:space="preserve">、</w:t>
      </w:r>
      <w:r>
        <w:rPr>
          <w:sz w:val="24"/>
          <w:rFonts w:hAnsi="宋体"/>
        </w:rPr>
        <w:t xml:space="preserve">电容、电感、二极管、三极管等汽车常用电子元件的基础知识，并能进行性能检测；能够熟练运算简单的直流电路</w:t>
      </w:r>
      <w:r>
        <w:rPr>
          <w:sz w:val="24"/>
          <w:rFonts w:hAnsi="宋体" w:hint="eastAsia"/>
        </w:rPr>
        <w:t xml:space="preserve">。 </w:t>
      </w:r>
      <w:r>
        <w:rPr>
          <w:sz w:val="24"/>
          <w:rFonts w:hAnsi="宋体"/>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w:t>
      </w:r>
      <w:r>
        <w:rPr>
          <w:b w:val="1"/>
          <w:sz w:val="24"/>
          <w:lang w:val="en-US" w:eastAsia="zh-CN"/>
          <w:bCs/>
          <w:rFonts w:ascii="宋体" w:hAnsi="宋体" w:hint="eastAsia"/>
        </w:rPr>
        <w:t xml:space="preserve">6</w:t>
      </w:r>
      <w:r>
        <w:rPr>
          <w:b w:val="1"/>
          <w:sz w:val="24"/>
          <w:bCs/>
          <w:rFonts w:ascii="宋体" w:hAnsi="宋体" w:hint="eastAsia"/>
        </w:rPr>
        <w:t xml:space="preserve">）</w:t>
      </w:r>
      <w:r>
        <w:rPr>
          <w:b w:val="1"/>
          <w:sz w:val="24"/>
          <w:bCs/>
          <w:rFonts w:ascii="宋体" w:hAnsi="宋体"/>
        </w:rPr>
        <w:t xml:space="preserve">汽车发动机构造与</w:t>
      </w:r>
      <w:r>
        <w:rPr>
          <w:b w:val="1"/>
          <w:sz w:val="24"/>
          <w:bCs/>
          <w:rFonts w:ascii="宋体" w:hAnsi="宋体" w:hint="eastAsia"/>
        </w:rPr>
        <w:t xml:space="preserve">维修（</w:t>
      </w:r>
      <w:r>
        <w:rPr>
          <w:b w:val="1"/>
          <w:sz w:val="24"/>
          <w:lang w:val="en-US" w:eastAsia="zh-CN"/>
          <w:bCs/>
          <w:rFonts w:ascii="宋体" w:hAnsi="宋体" w:hint="eastAsia"/>
        </w:rPr>
        <w:t xml:space="preserve">72</w:t>
      </w:r>
      <w:r>
        <w:rPr>
          <w:b w:val="1"/>
          <w:sz w:val="24"/>
          <w:rFonts w:hAnsi="宋体" w:hint="eastAsia"/>
        </w:rPr>
        <w:t xml:space="preserve">学时，4学分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hAnsi="宋体" w:hint="eastAsia"/>
        </w:rPr>
      </w:pPr>
      <w:r>
        <w:rPr>
          <w:sz w:val="24"/>
          <w:rFonts w:hAnsi="宋体" w:hint="eastAsia"/>
        </w:rPr>
        <w:t xml:space="preserve">《汽车发动机构造与维修》主要面向汽车维修企业汽车机电维修岗位，培养学生检修汽车发动机机械系统故障的能力，是汽车类各专业的核心课程。 </w:t>
      </w:r>
      <w:r>
        <w:rPr>
          <w:sz w:val="24"/>
          <w:rFonts w:hAnsi="宋体"/>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w:t>
      </w:r>
      <w:r>
        <w:rPr>
          <w:b w:val="1"/>
          <w:sz w:val="24"/>
          <w:lang w:val="en-US" w:eastAsia="zh-CN"/>
          <w:bCs/>
          <w:rFonts w:ascii="宋体" w:hAnsi="宋体" w:hint="eastAsia"/>
        </w:rPr>
        <w:t xml:space="preserve">7</w:t>
      </w:r>
      <w:r>
        <w:rPr>
          <w:b w:val="1"/>
          <w:sz w:val="24"/>
          <w:bCs/>
          <w:rFonts w:ascii="宋体" w:hAnsi="宋体" w:hint="eastAsia"/>
        </w:rPr>
        <w:t xml:space="preserve">）汽车底盘构造与维修（</w:t>
      </w:r>
      <w:r>
        <w:rPr>
          <w:b w:val="1"/>
          <w:sz w:val="24"/>
          <w:lang w:val="en-US" w:eastAsia="zh-CN"/>
          <w:rFonts w:hAnsi="宋体" w:hint="eastAsia"/>
        </w:rPr>
        <w:t xml:space="preserve">7</w:t>
      </w:r>
      <w:r>
        <w:rPr>
          <w:b w:val="1"/>
          <w:sz w:val="24"/>
          <w:lang w:val="en-US" w:eastAsia="zh-CN"/>
          <w:rFonts w:hAnsi="宋体" w:hint="eastAsia"/>
        </w:rPr>
        <w:t xml:space="preserve">2</w:t>
      </w:r>
      <w:r>
        <w:rPr>
          <w:b w:val="1"/>
          <w:sz w:val="24"/>
          <w:rFonts w:hAnsi="宋体" w:hint="eastAsia"/>
        </w:rPr>
        <w:t xml:space="preserve">学时，4学分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hAnsi="宋体" w:hint="eastAsia"/>
        </w:rPr>
      </w:pPr>
      <w:r>
        <w:rPr>
          <w:sz w:val="24"/>
          <w:rFonts w:hAnsi="宋体" w:hint="eastAsia"/>
        </w:rPr>
        <w:t xml:space="preserve">课程的任务是对从事汽车制造、装配、检测、修理、营销及专项技术服务等工作任务的汽车技术服务与管理应用型高技能人才的基本职业能力培养，使学生初步能够安全操作各种常用机械加工设备，正确使用常用维修工具、量具进行汽车维护生产；掌握汽车机械机构传动特点，能够正确判断、选用汽车常用机械机构；能正确使用机械手册（标准），进行汽车零部件选用、组合拆装和调试；《汽车底盘构造与拆装》在整个专业课程的学习中占有很重要的地位。</w:t>
      </w:r>
      <w:r>
        <w:rPr>
          <w:sz w:val="24"/>
          <w:rFonts w:hAnsi="宋体" w:hint="eastAsia"/>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w:t>
      </w:r>
      <w:r>
        <w:rPr>
          <w:b w:val="1"/>
          <w:sz w:val="24"/>
          <w:lang w:val="en-US" w:eastAsia="zh-CN"/>
          <w:bCs/>
          <w:rFonts w:ascii="宋体" w:hAnsi="宋体" w:hint="eastAsia"/>
        </w:rPr>
        <w:t xml:space="preserve">8</w:t>
      </w:r>
      <w:r>
        <w:rPr>
          <w:b w:val="1"/>
          <w:sz w:val="24"/>
          <w:bCs/>
          <w:rFonts w:ascii="宋体" w:hAnsi="宋体" w:hint="eastAsia"/>
        </w:rPr>
        <w:t xml:space="preserve">）汽车电器设备构造与维修（</w:t>
      </w:r>
      <w:r>
        <w:rPr>
          <w:b w:val="1"/>
          <w:sz w:val="24"/>
          <w:rFonts w:hAnsi="宋体" w:hint="eastAsia"/>
        </w:rPr>
        <w:t xml:space="preserve">72时，4学分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hAnsi="宋体" w:hint="eastAsia"/>
        </w:rPr>
      </w:pPr>
      <w:r>
        <w:rPr>
          <w:sz w:val="24"/>
          <w:rFonts w:hAnsi="宋体" w:hint="eastAsia"/>
        </w:rPr>
        <w:t xml:space="preserve">本课程构建于《汽车发动机机械系统维修技术》、《汽车底盘机械系统维修技术》等课程的基础上。主要培养学生掌握充电指示灯常亮、起动机运转无力、点火系统不点火、照明灯不亮、信号装置失灵、仪表报警装置不正常、电动装置不工作、空调工作不良、汽车电路综合故障等常见故障的诊断、分析及排除的专业能力。其后续课程为《汽油发动机电控系统维修技术</w:t>
      </w:r>
      <w:r>
        <w:rPr>
          <w:sz w:val="24"/>
          <w:lang w:eastAsia="zh-CN"/>
          <w:rFonts w:hAnsi="宋体" w:hint="eastAsia"/>
        </w:rPr>
        <w:t xml:space="preserve">》、</w:t>
      </w:r>
      <w:r>
        <w:rPr>
          <w:sz w:val="24"/>
          <w:rFonts w:hAnsi="宋体" w:hint="eastAsia"/>
        </w:rPr>
        <w:t xml:space="preserve">《汽车底盘电控系统维修技术》等。</w:t>
      </w:r>
      <w:r>
        <w:rPr>
          <w:sz w:val="24"/>
          <w:rFonts w:hAnsi="宋体"/>
        </w:rPr>
        <w:t xml:space="preserve"> </w:t>
      </w:r>
      <w:r>
        <w:rPr>
          <w:sz w:val="24"/>
          <w:rFonts w:hAnsi="宋体"/>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w:t>
      </w:r>
      <w:r>
        <w:rPr>
          <w:b w:val="1"/>
          <w:sz w:val="24"/>
          <w:lang w:val="en-US" w:eastAsia="zh-CN"/>
          <w:bCs/>
          <w:rFonts w:ascii="宋体" w:hAnsi="宋体" w:hint="eastAsia"/>
        </w:rPr>
        <w:t xml:space="preserve">9</w:t>
      </w:r>
      <w:r>
        <w:rPr>
          <w:b w:val="1"/>
          <w:sz w:val="24"/>
          <w:bCs/>
          <w:rFonts w:ascii="宋体" w:hAnsi="宋体" w:hint="eastAsia"/>
        </w:rPr>
        <w:t xml:space="preserve">）汽车美容与装饰（</w:t>
      </w:r>
      <w:r>
        <w:rPr>
          <w:b w:val="1"/>
          <w:sz w:val="24"/>
          <w:rFonts w:hAnsi="宋体" w:hint="eastAsia"/>
        </w:rPr>
        <w:t xml:space="preserve">72时，4学分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hAnsi="宋体" w:hint="eastAsia"/>
        </w:rPr>
      </w:pPr>
      <w:r>
        <w:rPr>
          <w:sz w:val="24"/>
          <w:rFonts w:hAnsi="宋体" w:hint="eastAsia"/>
        </w:rPr>
        <w:t xml:space="preserve">本课程是五年制大专专业汽车美容方向的一门必修课程，着眼于学生的终身学习与可持续发展，关注学生素质，关注学生职业岗位能力的培养。课程内容突出对学生职业能力的训练，理论知识的选取紧紧围绕工作任务完成的需要来进行，同时又充分考虑了高等职业教育对理论知识学习的需要，并融合了相关职业资格证书对知识、技能和态度的要求。</w:t>
      </w:r>
      <w:r>
        <w:rPr>
          <w:sz w:val="24"/>
          <w:rFonts w:hAnsi="宋体" w:hint="eastAsia"/>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w:t>
      </w:r>
      <w:r>
        <w:rPr>
          <w:b w:val="1"/>
          <w:sz w:val="24"/>
          <w:lang w:val="en-US" w:eastAsia="zh-CN"/>
          <w:bCs/>
          <w:rFonts w:ascii="宋体" w:hAnsi="宋体" w:hint="eastAsia"/>
        </w:rPr>
        <w:t xml:space="preserve">10</w:t>
      </w:r>
      <w:r>
        <w:rPr>
          <w:b w:val="1"/>
          <w:sz w:val="24"/>
          <w:bCs/>
          <w:rFonts w:ascii="宋体" w:hAnsi="宋体" w:hint="eastAsia"/>
        </w:rPr>
        <w:t xml:space="preserve">）汽车</w:t>
      </w:r>
      <w:r>
        <w:rPr>
          <w:b w:val="1"/>
          <w:sz w:val="24"/>
          <w:lang w:val="en-US" w:eastAsia="zh-CN"/>
          <w:bCs/>
          <w:rFonts w:ascii="宋体" w:hAnsi="宋体" w:hint="eastAsia"/>
        </w:rPr>
        <w:t xml:space="preserve">喷涂技术</w:t>
      </w:r>
      <w:r>
        <w:rPr>
          <w:b w:val="1"/>
          <w:sz w:val="24"/>
          <w:bCs/>
          <w:rFonts w:ascii="宋体" w:hAnsi="宋体" w:hint="eastAsia"/>
        </w:rPr>
        <w:t xml:space="preserve">（</w:t>
      </w:r>
      <w:r>
        <w:rPr>
          <w:b w:val="1"/>
          <w:sz w:val="24"/>
          <w:rFonts w:hAnsi="宋体" w:hint="eastAsia"/>
        </w:rPr>
        <w:t xml:space="preserve">72时，4学分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hAnsi="宋体" w:hint="eastAsia"/>
        </w:rPr>
      </w:pPr>
      <w:r>
        <w:rPr>
          <w:sz w:val="24"/>
          <w:rFonts w:hAnsi="宋体" w:hint="eastAsia"/>
        </w:rPr>
        <w:t xml:space="preserve">《汽车</w:t>
      </w:r>
      <w:r>
        <w:rPr>
          <w:sz w:val="24"/>
          <w:lang w:val="en-US" w:eastAsia="zh-CN"/>
          <w:rFonts w:hAnsi="宋体" w:hint="eastAsia"/>
        </w:rPr>
        <w:t xml:space="preserve">喷涂</w:t>
      </w:r>
      <w:r>
        <w:rPr>
          <w:sz w:val="24"/>
          <w:rFonts w:hAnsi="宋体" w:hint="eastAsia"/>
        </w:rPr>
        <w:t xml:space="preserve">技术》是一门为学生日后在汽车行业发展做储备的专业拓展课程之一，是为了本专业培养人才的可持续发展所开设的课程。汽车钣喷区是汽车售后维修企业中必备的工作区域，而汽车涂装技术作为钣喷区重要的作业内容，对学生在汽车维修检测行业中的可持续发展起到了重要作用。学生经过《汽车涂装技术》的学习，了解与熟悉汽车涂装的方法技术、使用设备，以及整体涂装流程，同时也是也是维修部门主管级技术员工所必备的专业知识。本课程是在所有专业课程板块学完后的一门综合性课程，培养学生对汽车车身表面进行恢复的能力，是顶岗实习进入钣喷工作岗位前的专业综合技能训练。</w:t>
      </w:r>
      <w:r>
        <w:rPr>
          <w:sz w:val="24"/>
          <w:rFonts w:hAnsi="宋体" w:hint="eastAsia"/>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w:t>
      </w:r>
      <w:r>
        <w:rPr>
          <w:b w:val="1"/>
          <w:sz w:val="24"/>
          <w:lang w:val="en-US" w:eastAsia="zh-CN"/>
          <w:bCs/>
          <w:rFonts w:ascii="宋体" w:hAnsi="宋体" w:hint="eastAsia"/>
        </w:rPr>
        <w:t xml:space="preserve">11</w:t>
      </w:r>
      <w:r>
        <w:rPr>
          <w:b w:val="1"/>
          <w:sz w:val="24"/>
          <w:bCs/>
          <w:rFonts w:ascii="宋体" w:hAnsi="宋体" w:hint="eastAsia"/>
        </w:rPr>
        <w:t xml:space="preserve">）汽车</w:t>
      </w:r>
      <w:r>
        <w:rPr>
          <w:b w:val="1"/>
          <w:sz w:val="24"/>
          <w:lang w:val="en-US" w:eastAsia="zh-CN"/>
          <w:bCs/>
          <w:rFonts w:ascii="宋体" w:hAnsi="宋体" w:hint="eastAsia"/>
        </w:rPr>
        <w:t xml:space="preserve">钣金技术</w:t>
      </w:r>
      <w:r>
        <w:rPr>
          <w:b w:val="1"/>
          <w:sz w:val="24"/>
          <w:bCs/>
          <w:rFonts w:ascii="宋体" w:hAnsi="宋体" w:hint="eastAsia"/>
        </w:rPr>
        <w:t xml:space="preserve">（</w:t>
      </w:r>
      <w:r>
        <w:rPr>
          <w:b w:val="1"/>
          <w:sz w:val="24"/>
          <w:rFonts w:hAnsi="宋体" w:hint="eastAsia"/>
        </w:rPr>
        <w:t xml:space="preserve">72时，4学分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ascii="Times New Roman" w:hAnsi="宋体" w:eastAsia="宋体" w:hint="eastAsia"/>
        </w:rPr>
      </w:pPr>
      <w:r>
        <w:rPr>
          <w:sz w:val="24"/>
          <w:rFonts w:ascii="Times New Roman" w:hAnsi="宋体" w:eastAsia="宋体" w:hint="eastAsia"/>
        </w:rPr>
        <w:t xml:space="preserve">本课程重点理解与掌握现代汽车各组成部分的结构、现代汽车车身部件拆装与调整方法、钣金修复工艺、车身变形量的调整、焊接基本操作技术等。以汽车车身碰撞维修的基本工艺过程以及学生的认知过程为主线,介绍车身钣金修理的专业理论和实用技能。本课程是为了培养学生具备利用车身维修资料和设备对</w:t>
      </w:r>
      <w:r>
        <w:rPr>
          <w:sz w:val="24"/>
          <w:lang w:val="en-US" w:eastAsia="zh-CN"/>
          <w:rFonts w:ascii="Times New Roman" w:hAnsi="宋体" w:eastAsia="宋体" w:hint="eastAsia"/>
        </w:rPr>
        <w:t xml:space="preserve">汽车车身的维修能力培养学生车身修复的职业技能，养成良好的职业素养</w:t>
      </w:r>
      <w:r>
        <w:rPr>
          <w:sz w:val="24"/>
          <w:rFonts w:ascii="Times New Roman" w:hAnsi="宋体" w:eastAsia="宋体" w:hint="eastAsia"/>
        </w:rPr>
        <w:t xml:space="preserve">。</w:t>
      </w:r>
      <w:r>
        <w:rPr>
          <w:sz w:val="24"/>
          <w:rFonts w:ascii="Times New Roman" w:hAnsi="宋体" w:eastAsia="宋体" w:hint="eastAsia"/>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w:t>
      </w:r>
      <w:r>
        <w:rPr>
          <w:b w:val="1"/>
          <w:sz w:val="24"/>
          <w:lang w:val="en-US" w:eastAsia="zh-CN"/>
          <w:bCs/>
          <w:rFonts w:ascii="宋体" w:hAnsi="宋体" w:hint="eastAsia"/>
        </w:rPr>
        <w:t xml:space="preserve">12</w:t>
      </w:r>
      <w:r>
        <w:rPr>
          <w:b w:val="1"/>
          <w:sz w:val="24"/>
          <w:bCs/>
          <w:rFonts w:ascii="宋体" w:hAnsi="宋体" w:hint="eastAsia"/>
        </w:rPr>
        <w:t xml:space="preserve">）汽车</w:t>
      </w:r>
      <w:r>
        <w:rPr>
          <w:b w:val="1"/>
          <w:sz w:val="24"/>
          <w:lang w:val="en-US" w:eastAsia="zh-CN"/>
          <w:bCs/>
          <w:rFonts w:ascii="宋体" w:hAnsi="宋体" w:hint="eastAsia"/>
        </w:rPr>
        <w:t xml:space="preserve">电器改装技术</w:t>
      </w:r>
      <w:r>
        <w:rPr>
          <w:b w:val="1"/>
          <w:sz w:val="24"/>
          <w:bCs/>
          <w:rFonts w:ascii="宋体" w:hAnsi="宋体" w:hint="eastAsia"/>
        </w:rPr>
        <w:t xml:space="preserve">（</w:t>
      </w:r>
      <w:r>
        <w:rPr>
          <w:b w:val="1"/>
          <w:sz w:val="24"/>
          <w:rFonts w:hAnsi="宋体" w:hint="eastAsia"/>
        </w:rPr>
        <w:t xml:space="preserve">72时，4学分</w:t>
      </w:r>
      <w:r>
        <w:rPr>
          <w:b w:val="1"/>
          <w:sz w:val="24"/>
          <w:bCs/>
          <w:rFonts w:ascii="宋体" w:hAnsi="宋体" w:hint="eastAsia"/>
        </w:rPr>
        <w:t xml:space="preserve">）</w:t>
      </w:r>
      <w:r>
        <w:rPr>
          <w:sz w:val="24"/>
          <w:rFonts w:hAnsi="宋体" w:hint="eastAsia"/>
        </w:rPr>
      </w:r>
    </w:p>
    <w:p>
      <w:pPr>
        <w:pStyle w:val="Normal"/>
        <w:spacing w:line="360" w:lineRule="auto"/>
        <w:ind w:firstLine="480" w:firstLineChars="200"/>
        <w:rPr>
          <w:sz w:val="24"/>
          <w:rFonts w:hAnsi="宋体" w:hint="eastAsia"/>
        </w:rPr>
      </w:pPr>
      <w:r>
        <w:rPr>
          <w:sz w:val="24"/>
          <w:rFonts w:hAnsi="宋体" w:hint="eastAsia"/>
        </w:rPr>
        <w:t xml:space="preserve">本课程属于汽车机电维修专业核心专业课程，适用于中等职业学校汽车电子技术方向,其主要功能是让学生掌握电路图识读，理解改装电器的功能及工作原理，并具备熟练使用电工工具、进行安（改）装的能力，能胜任汽车机电维修技工、汽车装饰装潢人员等一线岗位工作。</w:t>
      </w:r>
      <w:r>
        <w:rPr>
          <w:sz w:val="24"/>
          <w:rFonts w:hAnsi="宋体" w:hint="eastAsia"/>
        </w:rPr>
      </w:r>
    </w:p>
    <w:p>
      <w:pPr>
        <w:pStyle w:val="Normal"/>
        <w:spacing w:line="360" w:lineRule="auto"/>
        <w:ind w:firstLine="480" w:firstLineChars="200"/>
        <w:rPr>
          <w:sz w:val="24"/>
          <w:rFonts w:hAnsi="宋体" w:hint="eastAsia"/>
        </w:rPr>
      </w:pPr>
      <w:r>
        <w:rPr>
          <w:sz w:val="24"/>
          <w:rFonts w:hAnsi="宋体" w:hint="eastAsia"/>
        </w:rPr>
        <w:t xml:space="preserve">本课程继《汽车电工电子技术》《汽车电气设备构造与维修》等专业课后开设，以强化学生掌握扎实动手能力。</w:t>
      </w:r>
      <w:r>
        <w:rPr>
          <w:sz w:val="24"/>
          <w:rFonts w:hAnsi="宋体" w:hint="eastAsia"/>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（1</w:t>
      </w:r>
      <w:r>
        <w:rPr>
          <w:b w:val="1"/>
          <w:sz w:val="24"/>
          <w:lang w:val="en-US" w:eastAsia="zh-CN"/>
          <w:bCs/>
          <w:rFonts w:ascii="宋体" w:hAnsi="宋体" w:hint="eastAsia"/>
        </w:rPr>
        <w:t xml:space="preserve">3</w:t>
      </w:r>
      <w:r>
        <w:rPr>
          <w:b w:val="1"/>
          <w:sz w:val="24"/>
          <w:bCs/>
          <w:rFonts w:ascii="宋体" w:hAnsi="宋体" w:hint="eastAsia"/>
        </w:rPr>
        <w:t xml:space="preserve">）汽车配件与营销（</w:t>
      </w:r>
      <w:r>
        <w:rPr>
          <w:b w:val="1"/>
          <w:sz w:val="24"/>
          <w:lang w:val="en-US" w:eastAsia="zh-CN"/>
          <w:bCs/>
          <w:rFonts w:ascii="宋体" w:hAnsi="宋体" w:hint="eastAsia"/>
        </w:rPr>
        <w:t xml:space="preserve">72</w:t>
      </w:r>
      <w:r>
        <w:rPr>
          <w:b w:val="1"/>
          <w:sz w:val="24"/>
          <w:rFonts w:hAnsi="宋体" w:hint="eastAsia"/>
        </w:rPr>
        <w:t xml:space="preserve">时，</w:t>
      </w:r>
      <w:r>
        <w:rPr>
          <w:b w:val="1"/>
          <w:sz w:val="24"/>
          <w:lang w:val="en-US" w:eastAsia="zh-CN"/>
          <w:rFonts w:hAnsi="宋体" w:hint="eastAsia"/>
        </w:rPr>
        <w:t xml:space="preserve">4</w:t>
      </w:r>
      <w:r>
        <w:rPr>
          <w:b w:val="1"/>
          <w:sz w:val="24"/>
          <w:rFonts w:hAnsi="宋体" w:hint="eastAsia"/>
        </w:rPr>
        <w:t xml:space="preserve">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hAnsi="宋体" w:hint="eastAsia"/>
        </w:rPr>
      </w:pPr>
      <w:r>
        <w:rPr>
          <w:sz w:val="24"/>
          <w:rFonts w:hAnsi="宋体" w:hint="eastAsia"/>
        </w:rPr>
        <w:t xml:space="preserve">本课程是五年制汽车维修专业营销方向的一门必修课程，着眼于学生的终身学习与可持续发展，关注学生素质，关注学生职业岗位能力的培养。课程内容突出对学生职业能力的训练，理论知识的选取紧紧围绕工作任务完成的需要来进行，同时又充分考虑了高等职业教育对理论知识学习的需要，并融合了相关职业资格证书对知识、技能和态度的要求。本课程以汽车配件销售有关汽车配件基础知识、采购、仓储和营销等各项活动来进行，教学过程中，通过校企合作，校内实训基地建设等多种项目途径，给学生提供丰富的实践机会。</w:t>
      </w:r>
      <w:r>
        <w:rPr>
          <w:sz w:val="24"/>
          <w:rFonts w:hAnsi="宋体" w:hint="eastAsia"/>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w:t>
      </w:r>
      <w:r>
        <w:rPr>
          <w:b w:val="1"/>
          <w:sz w:val="24"/>
          <w:lang w:val="en-US" w:eastAsia="zh-CN"/>
          <w:bCs/>
          <w:rFonts w:ascii="宋体" w:hAnsi="宋体" w:hint="eastAsia"/>
        </w:rPr>
        <w:t xml:space="preserve">14</w:t>
      </w:r>
      <w:r>
        <w:rPr>
          <w:b w:val="1"/>
          <w:sz w:val="24"/>
          <w:bCs/>
          <w:rFonts w:ascii="宋体" w:hAnsi="宋体" w:hint="eastAsia"/>
        </w:rPr>
        <w:t xml:space="preserve">）汽车</w:t>
      </w:r>
      <w:r>
        <w:rPr>
          <w:b w:val="1"/>
          <w:sz w:val="24"/>
          <w:lang w:val="en-US" w:eastAsia="zh-CN"/>
          <w:bCs/>
          <w:rFonts w:ascii="宋体" w:hAnsi="宋体" w:hint="eastAsia"/>
        </w:rPr>
        <w:t xml:space="preserve">售后服务</w:t>
      </w:r>
      <w:r>
        <w:rPr>
          <w:b w:val="1"/>
          <w:sz w:val="24"/>
          <w:bCs/>
          <w:rFonts w:ascii="宋体" w:hAnsi="宋体" w:hint="eastAsia"/>
        </w:rPr>
        <w:t xml:space="preserve">（</w:t>
      </w:r>
      <w:r>
        <w:rPr>
          <w:b w:val="1"/>
          <w:sz w:val="24"/>
          <w:rFonts w:hAnsi="宋体" w:hint="eastAsia"/>
        </w:rPr>
        <w:t xml:space="preserve">72学时，4学分</w:t>
      </w:r>
      <w:r>
        <w:rPr>
          <w:b w:val="1"/>
          <w:sz w:val="24"/>
          <w:bCs/>
          <w:rFonts w:ascii="宋体" w:hAnsi="宋体" w:hint="eastAsia"/>
        </w:rPr>
        <w:t xml:space="preserve">）</w:t>
      </w:r>
      <w:r>
        <w:rPr>
          <w:sz w:val="24"/>
          <w:rFonts w:hAnsi="宋体" w:hint="eastAsia"/>
        </w:rPr>
      </w:r>
    </w:p>
    <w:p>
      <w:pPr>
        <w:pStyle w:val="Normal"/>
        <w:spacing w:line="360" w:lineRule="auto"/>
        <w:ind w:firstLine="480" w:firstLineChars="200"/>
        <w:rPr>
          <w:sz w:val="24"/>
          <w:szCs w:val="24"/>
          <w:rFonts w:ascii="宋体" w:hAnsi="宋体" w:eastAsia="宋体"/>
        </w:rPr>
      </w:pPr>
      <w:r>
        <w:rPr>
          <w:sz w:val="24"/>
          <w:szCs w:val="24"/>
          <w:rFonts w:ascii="宋体" w:hAnsi="宋体" w:eastAsia="宋体"/>
        </w:rPr>
        <w:t xml:space="preserve">本课程是汽车技术服务与营销专业的专业必修课程。通过本课程的学习，使学生熟识现代汽车服务涵盖的领域、汽车服务的方式与方法、汽车服务行业规范及汽车服务市场的运营模式。本课程着重培养和提高汽车服务行业管理人员的职业能力；注重内容的现实性、超前性，知识体系的系统性、针对性；强调学习培训的实性和实效性。</w:t>
      </w:r>
      <w:r>
        <w:rPr>
          <w:sz w:val="24"/>
          <w:rFonts w:hAnsi="宋体" w:hint="eastAsia"/>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（1</w:t>
      </w:r>
      <w:r>
        <w:rPr>
          <w:b w:val="1"/>
          <w:sz w:val="24"/>
          <w:lang w:val="en-US" w:eastAsia="zh-CN"/>
          <w:bCs/>
          <w:rFonts w:ascii="宋体" w:hAnsi="宋体" w:hint="eastAsia"/>
        </w:rPr>
        <w:t xml:space="preserve">5</w:t>
      </w:r>
      <w:r>
        <w:rPr>
          <w:b w:val="1"/>
          <w:sz w:val="24"/>
          <w:bCs/>
          <w:rFonts w:ascii="宋体" w:hAnsi="宋体" w:hint="eastAsia"/>
        </w:rPr>
        <w:t xml:space="preserve">）汽车保险与理赔（</w:t>
      </w:r>
      <w:r>
        <w:rPr>
          <w:b w:val="1"/>
          <w:sz w:val="24"/>
          <w:rFonts w:hAnsi="宋体" w:hint="eastAsia"/>
        </w:rPr>
        <w:t xml:space="preserve">72学时，4学分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hAnsi="宋体" w:hint="eastAsia"/>
        </w:rPr>
      </w:pPr>
      <w:r>
        <w:rPr>
          <w:sz w:val="24"/>
          <w:rFonts w:hAnsi="宋体" w:hint="eastAsia"/>
        </w:rPr>
        <w:t xml:space="preserve">汽车保险理赔是汽车技术服务与营销等汽车类专业针对汽车机电维修工、汽车检测工岗位能力进行培养地专项诊断技能平台课程，属于选修课程，其任务是使学生在掌握汽车汽车检测维修技术知识和技能地基础上，进一步了解汽车保险与理赔地相关知识.为后续地顶岗实习打下基础。</w:t>
      </w:r>
      <w:r>
        <w:rPr>
          <w:sz w:val="24"/>
          <w:rFonts w:hAnsi="宋体"/>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（1</w:t>
      </w:r>
      <w:r>
        <w:rPr>
          <w:b w:val="1"/>
          <w:sz w:val="24"/>
          <w:lang w:val="en-US" w:eastAsia="zh-CN"/>
          <w:bCs/>
          <w:rFonts w:ascii="宋体" w:hAnsi="宋体" w:hint="eastAsia"/>
        </w:rPr>
        <w:t xml:space="preserve">6</w:t>
      </w:r>
      <w:r>
        <w:rPr>
          <w:b w:val="1"/>
          <w:sz w:val="24"/>
          <w:bCs/>
          <w:rFonts w:ascii="宋体" w:hAnsi="宋体" w:hint="eastAsia"/>
        </w:rPr>
        <w:t xml:space="preserve">）汽车生产物流管理（</w:t>
      </w:r>
      <w:r>
        <w:rPr>
          <w:b w:val="1"/>
          <w:sz w:val="24"/>
          <w:rFonts w:hAnsi="宋体" w:hint="eastAsia"/>
        </w:rPr>
        <w:t xml:space="preserve">72学时，4学分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ascii="Times New Roman" w:hAnsi="宋体" w:eastAsia="宋体" w:hint="eastAsia"/>
        </w:rPr>
      </w:pPr>
      <w:r>
        <w:rPr>
          <w:sz w:val="24"/>
          <w:rFonts w:ascii="Times New Roman" w:hAnsi="宋体" w:eastAsia="宋体" w:hint="eastAsia"/>
        </w:rPr>
        <w:t xml:space="preserve">《汽车生产物流管理》针对企业及就业市场的需求，针对职业教育特点，在充分、认真的企业调研的基础上，进行教学内容设计。课程注重根据企业生产物流管理的要求、规范和标准来设计教学课题及教学内容。该课程是学生向管理方向发展的入门课，也是汽车制造与装配专业的一门专业方向课。</w:t>
      </w:r>
      <w:r>
        <w:rPr>
          <w:sz w:val="24"/>
          <w:rFonts w:ascii="Times New Roman" w:hAnsi="宋体" w:eastAsia="宋体" w:hint="eastAsia"/>
        </w:rPr>
      </w:r>
    </w:p>
    <w:p>
      <w:pPr>
        <w:pStyle w:val="Normal"/>
        <w:spacing w:line="360" w:lineRule="auto"/>
        <w:ind w:firstLine="480" w:firstLineChars="200"/>
        <w:rPr>
          <w:sz w:val="24"/>
          <w:rFonts w:ascii="Times New Roman" w:hAnsi="宋体" w:eastAsia="宋体" w:hint="eastAsia"/>
        </w:rPr>
      </w:pPr>
      <w:r>
        <w:rPr>
          <w:sz w:val="24"/>
          <w:rFonts w:ascii="Times New Roman" w:hAnsi="宋体" w:eastAsia="宋体" w:hint="eastAsia"/>
        </w:rPr>
        <w:t xml:space="preserve">目的是学生通过在校期间的学习，毕业后能快速融入企业的工作环境中，将所学到的理论知识、操作技能与管理方法与企业的实际工作顺利对接。使学生能够对企业生产物流进行管理、规划、实施、评估及改善。学生通过在校学习能够对企业生产物流做到“说得明白、做得正确”，能够在物流现场发现问题、解决问题、建立标准作业。</w:t>
      </w:r>
      <w:r>
        <w:rPr>
          <w:sz w:val="24"/>
          <w:rFonts w:ascii="Times New Roman" w:hAnsi="宋体" w:eastAsia="宋体" w:hint="eastAsia"/>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w:t>
      </w:r>
      <w:r>
        <w:rPr>
          <w:b w:val="1"/>
          <w:sz w:val="24"/>
          <w:lang w:val="en-US" w:eastAsia="zh-CN"/>
          <w:bCs/>
          <w:rFonts w:ascii="宋体" w:hAnsi="宋体" w:hint="eastAsia"/>
        </w:rPr>
        <w:t xml:space="preserve">17</w:t>
      </w:r>
      <w:r>
        <w:rPr>
          <w:b w:val="1"/>
          <w:sz w:val="24"/>
          <w:bCs/>
          <w:rFonts w:ascii="宋体" w:hAnsi="宋体" w:hint="eastAsia"/>
        </w:rPr>
        <w:t xml:space="preserve">）</w:t>
      </w:r>
      <w:r>
        <w:rPr>
          <w:b w:val="1"/>
          <w:sz w:val="24"/>
          <w:lang w:val="en-US" w:eastAsia="zh-CN"/>
          <w:bCs/>
          <w:rFonts w:ascii="宋体" w:hAnsi="宋体" w:hint="eastAsia"/>
        </w:rPr>
        <w:t xml:space="preserve">汽车保养与维护</w:t>
      </w:r>
      <w:r>
        <w:rPr>
          <w:b w:val="1"/>
          <w:sz w:val="24"/>
          <w:bCs/>
          <w:rFonts w:ascii="宋体" w:hAnsi="宋体" w:hint="eastAsia"/>
        </w:rPr>
        <w:t xml:space="preserve">（</w:t>
      </w:r>
      <w:r>
        <w:rPr>
          <w:b w:val="1"/>
          <w:sz w:val="24"/>
          <w:rFonts w:hAnsi="宋体" w:hint="eastAsia"/>
        </w:rPr>
        <w:t xml:space="preserve">72学时，4学分</w:t>
      </w:r>
      <w:r>
        <w:rPr>
          <w:b w:val="1"/>
          <w:sz w:val="24"/>
          <w:bCs/>
          <w:rFonts w:ascii="宋体" w:hAnsi="宋体" w:hint="eastAsia"/>
        </w:rPr>
        <w:t xml:space="preserve">）</w:t>
      </w:r>
      <w:r>
        <w:rPr>
          <w:sz w:val="24"/>
          <w:rFonts w:hAnsi="宋体"/>
        </w:rPr>
      </w:r>
    </w:p>
    <w:p>
      <w:pPr>
        <w:pStyle w:val="Normal"/>
        <w:spacing w:line="360" w:lineRule="auto"/>
        <w:ind w:firstLine="480" w:firstLineChars="200"/>
        <w:rPr>
          <w:sz w:val="24"/>
          <w:rFonts w:ascii="Times New Roman" w:hAnsi="宋体" w:eastAsia="宋体" w:hint="eastAsia"/>
        </w:rPr>
      </w:pPr>
      <w:r>
        <w:rPr>
          <w:sz w:val="24"/>
          <w:rFonts w:ascii="Times New Roman" w:hAnsi="宋体" w:eastAsia="宋体" w:hint="eastAsia"/>
        </w:rPr>
        <w:t xml:space="preserve">本课程着眼于学生的终身学习与可持续性发展，关注学生素质，关注学生职业岗位能力的培养。总体设计思路是：打破以知识传授为主要特征的传统学科教学模式，转变为以工作任务为中心组织课程内容，让学生在完成具体项目的过程中学会相应工作任务， 并构建相关理论知识，发展职业能力。课程内容突出对学生职业技能训练，理论知识紧密围绕完成工作任务的需求，同时，充分考虑中职学生职业发展，融入相关职业资格等级标准对知识、技能的要求。</w:t>
      </w:r>
      <w:r>
        <w:rPr>
          <w:sz w:val="24"/>
          <w:rFonts w:ascii="Times New Roman" w:hAnsi="宋体" w:eastAsia="宋体" w:hint="eastAsia"/>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w:t>
      </w:r>
      <w:r>
        <w:rPr>
          <w:b w:val="1"/>
          <w:sz w:val="24"/>
          <w:lang w:val="en-US" w:eastAsia="zh-CN"/>
          <w:bCs/>
          <w:rFonts w:ascii="宋体" w:hAnsi="宋体" w:hint="eastAsia"/>
        </w:rPr>
        <w:t xml:space="preserve">18</w:t>
      </w:r>
      <w:r>
        <w:rPr>
          <w:b w:val="1"/>
          <w:sz w:val="24"/>
          <w:bCs/>
          <w:rFonts w:ascii="宋体" w:hAnsi="宋体" w:hint="eastAsia"/>
        </w:rPr>
        <w:t xml:space="preserve">）</w:t>
      </w:r>
      <w:r>
        <w:rPr>
          <w:b w:val="1"/>
          <w:sz w:val="24"/>
          <w:lang w:val="en-US" w:eastAsia="zh-CN"/>
          <w:bCs/>
          <w:rFonts w:ascii="宋体" w:hAnsi="宋体" w:hint="eastAsia"/>
        </w:rPr>
        <w:t xml:space="preserve">新能源汽车保养与维护</w:t>
      </w:r>
      <w:r>
        <w:rPr>
          <w:b w:val="1"/>
          <w:sz w:val="24"/>
          <w:bCs/>
          <w:rFonts w:ascii="宋体" w:hAnsi="宋体" w:hint="eastAsia"/>
        </w:rPr>
        <w:t xml:space="preserve">（</w:t>
      </w:r>
      <w:r>
        <w:rPr>
          <w:b w:val="1"/>
          <w:sz w:val="24"/>
          <w:rFonts w:hAnsi="宋体" w:hint="eastAsia"/>
        </w:rPr>
        <w:t xml:space="preserve">72学时，4学分</w:t>
      </w:r>
      <w:r>
        <w:rPr>
          <w:b w:val="1"/>
          <w:sz w:val="24"/>
          <w:bCs/>
          <w:rFonts w:ascii="宋体" w:hAnsi="宋体" w:hint="eastAsia"/>
        </w:rPr>
        <w:t xml:space="preserve">）</w:t>
      </w:r>
      <w:r>
        <w:rPr>
          <w:sz w:val="24"/>
          <w:rFonts w:hAnsi="宋体"/>
        </w:rPr>
      </w:r>
    </w:p>
    <w:p>
      <w:pPr>
        <w:pStyle w:val="Normal"/>
        <w:spacing w:line="360" w:lineRule="auto"/>
        <w:ind w:firstLine="480" w:firstLineChars="200"/>
        <w:rPr>
          <w:sz w:val="24"/>
          <w:lang w:val="en-US" w:eastAsia="zh-CN"/>
          <w:rFonts w:ascii="Times New Roman" w:hAnsi="宋体" w:eastAsia="宋体" w:hint="eastAsia"/>
        </w:rPr>
      </w:pPr>
      <w:r>
        <w:rPr>
          <w:sz w:val="24"/>
          <w:lang w:val="en-US" w:eastAsia="zh-CN"/>
          <w:rFonts w:ascii="Times New Roman" w:hAnsi="宋体" w:eastAsia="宋体" w:hint="eastAsia"/>
        </w:rPr>
        <w:t xml:space="preserve">本课程旨在培养学生对新能源汽车维护与保养技术的理论与实践操作能力，使其能够熟练掌握新能源汽车的保养与维护工作，保证新能源汽车良好的技术状态，延长其使用寿命。</w:t>
      </w:r>
      <w:r>
        <w:rPr>
          <w:sz w:val="24"/>
          <w:rFonts w:ascii="Times New Roman" w:hAnsi="宋体" w:eastAsia="宋体" w:hint="eastAsia"/>
        </w:rPr>
        <w:t xml:space="preserve">课程内容突出对学生职业技能训练，理论知识紧密围绕完成工作任务的需求，同时，充分考虑中职学生职业发展，融入相关职业资格等级标准对知识、技能的要求。</w:t>
      </w:r>
      <w:r>
        <w:rPr>
          <w:sz w:val="24"/>
          <w:rFonts w:ascii="Times New Roman" w:hAnsi="宋体" w:eastAsia="宋体" w:hint="eastAsia"/>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w:t>
      </w:r>
      <w:r>
        <w:rPr>
          <w:b w:val="1"/>
          <w:sz w:val="24"/>
          <w:lang w:val="en-US" w:eastAsia="zh-CN"/>
          <w:bCs/>
          <w:rFonts w:ascii="宋体" w:hAnsi="宋体" w:hint="eastAsia"/>
        </w:rPr>
        <w:t xml:space="preserve">19</w:t>
      </w:r>
      <w:r>
        <w:rPr>
          <w:b w:val="1"/>
          <w:sz w:val="24"/>
          <w:bCs/>
          <w:rFonts w:ascii="宋体" w:hAnsi="宋体" w:hint="eastAsia"/>
        </w:rPr>
        <w:t xml:space="preserve">）电控发动机构造与维修（</w:t>
      </w:r>
      <w:r>
        <w:rPr>
          <w:b w:val="1"/>
          <w:sz w:val="24"/>
          <w:lang w:val="en-US" w:eastAsia="zh-CN"/>
          <w:rFonts w:hAnsi="宋体" w:hint="eastAsia"/>
        </w:rPr>
        <w:t xml:space="preserve">72</w:t>
      </w:r>
      <w:r>
        <w:rPr>
          <w:b w:val="1"/>
          <w:sz w:val="24"/>
          <w:rFonts w:hAnsi="宋体" w:hint="eastAsia"/>
        </w:rPr>
        <w:t xml:space="preserve">时，</w:t>
      </w:r>
      <w:r>
        <w:rPr>
          <w:b w:val="1"/>
          <w:sz w:val="24"/>
          <w:lang w:val="en-US" w:eastAsia="zh-CN"/>
          <w:rFonts w:hAnsi="宋体" w:hint="eastAsia"/>
        </w:rPr>
        <w:t xml:space="preserve">4</w:t>
      </w:r>
      <w:r>
        <w:rPr>
          <w:b w:val="1"/>
          <w:sz w:val="24"/>
          <w:rFonts w:hAnsi="宋体" w:hint="eastAsia"/>
        </w:rPr>
        <w:t xml:space="preserve">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hAnsi="宋体" w:hint="eastAsia"/>
        </w:rPr>
      </w:pPr>
      <w:r>
        <w:rPr>
          <w:sz w:val="24"/>
          <w:rFonts w:hAnsi="宋体" w:hint="eastAsia"/>
        </w:rPr>
        <w:t xml:space="preserve">本课程是汽车运用与维修专业轿车发动机维修方向的核心课程，是本专业必修课程之一。通过本课程的学习,使学生掌握发动机电控各系统的组成和工作原理；培养学生检修发动机电控系统的能力；使学生能适应现代汽车维修的工作要求。它要以《汽车电气检修》课程和《汽车发动机机械部分检修》课程的学习为基础，也是进一步学习《现代轿车发动机检修》课程的基础。</w:t>
      </w:r>
      <w:r>
        <w:rPr>
          <w:b w:val="1"/>
          <w:sz w:val="24"/>
          <w:bCs/>
          <w:rFonts w:ascii="宋体" w:hAnsi="宋体" w:hint="eastAsia"/>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w:t>
      </w:r>
      <w:r>
        <w:rPr>
          <w:b w:val="1"/>
          <w:sz w:val="24"/>
          <w:lang w:val="en-US" w:eastAsia="zh-CN"/>
          <w:bCs/>
          <w:rFonts w:ascii="宋体" w:hAnsi="宋体" w:hint="eastAsia"/>
        </w:rPr>
        <w:t xml:space="preserve">20</w:t>
      </w:r>
      <w:r>
        <w:rPr>
          <w:b w:val="1"/>
          <w:sz w:val="24"/>
          <w:bCs/>
          <w:rFonts w:ascii="宋体" w:hAnsi="宋体" w:hint="eastAsia"/>
        </w:rPr>
        <w:t xml:space="preserve">）汽车自动变速箱构造与维修（</w:t>
      </w:r>
      <w:r>
        <w:rPr>
          <w:b w:val="1"/>
          <w:sz w:val="24"/>
          <w:rFonts w:hAnsi="宋体" w:hint="eastAsia"/>
        </w:rPr>
        <w:t xml:space="preserve">72学时，4学分</w:t>
      </w:r>
      <w:r>
        <w:rPr>
          <w:b w:val="1"/>
          <w:sz w:val="24"/>
          <w:bCs/>
          <w:rFonts w:ascii="宋体" w:hAnsi="宋体" w:hint="eastAsia"/>
        </w:rPr>
        <w:t xml:space="preserve">）</w:t>
      </w:r>
      <w:r>
        <w:rPr>
          <w:sz w:val="24"/>
          <w:rFonts w:hAnsi="宋体"/>
        </w:rPr>
      </w:r>
    </w:p>
    <w:p>
      <w:pPr>
        <w:pStyle w:val="Normal"/>
        <w:spacing w:line="360" w:lineRule="auto"/>
        <w:ind w:firstLine="480" w:firstLineChars="200"/>
        <w:rPr>
          <w:sz w:val="24"/>
          <w:rFonts w:hAnsi="宋体" w:hint="eastAsia"/>
        </w:rPr>
      </w:pPr>
      <w:r>
        <w:rPr>
          <w:sz w:val="24"/>
          <w:rFonts w:hAnsi="宋体" w:hint="eastAsia"/>
        </w:rPr>
        <w:t xml:space="preserve">本课程构建于《汽车底盘构造与维修》、《汽车构造与检修》、《汽车变速器的构造与维修》等课程的基础上，主要培养学生对自动变速器传动系统故障诊断、故障分析和故障排除等专业能力，同时注重培养学生的社会能力和方法能力。</w:t>
      </w:r>
      <w:r>
        <w:rPr>
          <w:sz w:val="24"/>
          <w:rFonts w:hAnsi="宋体"/>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w:t>
      </w:r>
      <w:r>
        <w:rPr>
          <w:b w:val="1"/>
          <w:sz w:val="24"/>
          <w:lang w:val="en-US" w:eastAsia="zh-CN"/>
          <w:bCs/>
          <w:rFonts w:ascii="宋体" w:hAnsi="宋体" w:hint="eastAsia"/>
        </w:rPr>
        <w:t xml:space="preserve">21</w:t>
      </w:r>
      <w:r>
        <w:rPr>
          <w:b w:val="1"/>
          <w:sz w:val="24"/>
          <w:bCs/>
          <w:rFonts w:ascii="宋体" w:hAnsi="宋体" w:hint="eastAsia"/>
        </w:rPr>
        <w:t xml:space="preserve">）汽车故障诊断与检测技术（</w:t>
      </w:r>
      <w:r>
        <w:rPr>
          <w:b w:val="1"/>
          <w:sz w:val="24"/>
          <w:rFonts w:hAnsi="宋体" w:hint="eastAsia"/>
        </w:rPr>
        <w:t xml:space="preserve">7</w:t>
      </w:r>
      <w:r>
        <w:rPr>
          <w:b w:val="1"/>
          <w:sz w:val="24"/>
          <w:lang w:val="en-US" w:eastAsia="zh-CN"/>
          <w:rFonts w:hAnsi="宋体" w:hint="eastAsia"/>
        </w:rPr>
        <w:t xml:space="preserve">2</w:t>
      </w:r>
      <w:r>
        <w:rPr>
          <w:b w:val="1"/>
          <w:sz w:val="24"/>
          <w:rFonts w:hAnsi="宋体" w:hint="eastAsia"/>
        </w:rPr>
        <w:t xml:space="preserve">时，4学分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hAnsi="宋体" w:hint="eastAsia"/>
        </w:rPr>
      </w:pPr>
      <w:r>
        <w:rPr>
          <w:sz w:val="24"/>
          <w:rFonts w:hAnsi="宋体" w:hint="eastAsia"/>
        </w:rPr>
        <w:t xml:space="preserve">本课程是一门实践性很强的专业必修课、职业技能课，承担着学生从事汽车维修行业所必需的基本职业素质和能力培养的任务。通过该课程的学习，培养学生掌握现代汽车性能、故障检测的原理、方法、标准及汽车检测仪器、设备的使用；掌握现代汽车故障波形分析、数据流分析、故障码读取等先进诊断方法，并初步具备分析故障、诊断故障及排除故障的能力；具有查找相关技术资料的能力；达到本专业学生应获得职业资格证书考证的基本要求，为后续课程的学习做准备，同时培养学生的方法能力、社会能力、职业素质，以及今后从事汽车检测与维修工作奠定一定的理论和实践基础。</w:t>
      </w:r>
      <w:r>
        <w:rPr>
          <w:sz w:val="24"/>
          <w:rFonts w:hAnsi="宋体" w:hint="eastAsia"/>
        </w:rPr>
      </w:r>
    </w:p>
    <w:p>
      <w:pPr>
        <w:pStyle w:val="UserStyle_21"/>
        <w:widowControl w:val="0"/>
        <w:autoSpaceDE w:val="0"/>
        <w:autoSpaceDN w:val="0"/>
        <w:widowControl w:val="off"/>
        <w:spacing w:after="0" w:before="80" w:line="360" w:lineRule="auto"/>
        <w:ind w:firstLine="482" w:firstLineChars="200"/>
        <w:rPr>
          <w:b w:val="1"/>
          <w:sz w:val="24"/>
          <w:lang w:eastAsia="zh-CN"/>
          <w:szCs w:val="24"/>
          <w:kern w:val="2"/>
          <w:bCs/>
          <w:rFonts w:ascii="宋体" w:hAnsi="宋体" w:eastAsia="宋体" w:hint="eastAsia"/>
        </w:rPr>
      </w:pPr>
      <w:r>
        <w:rPr>
          <w:b w:val="1"/>
          <w:sz w:val="24"/>
          <w:lang w:eastAsia="zh-CN"/>
          <w:szCs w:val="24"/>
          <w:kern w:val="2"/>
          <w:bCs/>
          <w:rFonts w:ascii="宋体" w:hAnsi="宋体" w:eastAsia="宋体" w:hint="eastAsia"/>
        </w:rPr>
        <w:t xml:space="preserve">5.3专业实践课</w:t>
      </w:r>
      <w:r>
        <w:rPr>
          <w:b w:val="1"/>
          <w:sz w:val="24"/>
          <w:lang w:eastAsia="zh-CN"/>
          <w:szCs w:val="24"/>
          <w:kern w:val="2"/>
          <w:bCs/>
          <w:rFonts w:ascii="宋体" w:hAnsi="宋体" w:eastAsia="宋体" w:hint="eastAsia"/>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（1）汽车定期维护实训（</w:t>
      </w:r>
      <w:r>
        <w:rPr>
          <w:b w:val="1"/>
          <w:sz w:val="24"/>
          <w:rFonts w:hAnsi="宋体" w:hint="eastAsia"/>
        </w:rPr>
        <w:t xml:space="preserve">32学时，</w:t>
      </w:r>
      <w:r>
        <w:rPr>
          <w:b w:val="1"/>
          <w:sz w:val="24"/>
          <w:lang w:val="en-US" w:eastAsia="zh-CN"/>
          <w:rFonts w:hAnsi="宋体" w:hint="eastAsia"/>
        </w:rPr>
        <w:t xml:space="preserve">5</w:t>
      </w:r>
      <w:r>
        <w:rPr>
          <w:b w:val="1"/>
          <w:sz w:val="24"/>
          <w:rFonts w:hAnsi="宋体" w:hint="eastAsia"/>
        </w:rPr>
        <w:t xml:space="preserve">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hAnsi="宋体" w:hint="eastAsia"/>
        </w:rPr>
      </w:pPr>
      <w:r>
        <w:rPr>
          <w:sz w:val="24"/>
          <w:rFonts w:hAnsi="宋体" w:hint="eastAsia"/>
        </w:rPr>
        <w:t xml:space="preserve">本课程是实训教学，主要功能是使学生掌握汽车维护与保养的基本知识，具备独立完成汽车维护工作，保持车辆正常行驶性能的能力，能胜任汽车维修企业的机修工、快速保养等一线工作岗位。</w:t>
      </w:r>
      <w:r>
        <w:rPr>
          <w:sz w:val="24"/>
          <w:rFonts w:hAnsi="宋体" w:hint="eastAsia"/>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（2）汽车电器设备实训（</w:t>
      </w:r>
      <w:r>
        <w:rPr>
          <w:b w:val="1"/>
          <w:sz w:val="24"/>
          <w:rFonts w:hAnsi="宋体" w:hint="eastAsia"/>
        </w:rPr>
        <w:t xml:space="preserve">32学时，</w:t>
      </w:r>
      <w:r>
        <w:rPr>
          <w:b w:val="1"/>
          <w:sz w:val="24"/>
          <w:lang w:val="en-US" w:eastAsia="zh-CN"/>
          <w:rFonts w:hAnsi="宋体" w:hint="eastAsia"/>
        </w:rPr>
        <w:t xml:space="preserve">5</w:t>
      </w:r>
      <w:r>
        <w:rPr>
          <w:b w:val="1"/>
          <w:sz w:val="24"/>
          <w:rFonts w:hAnsi="宋体" w:hint="eastAsia"/>
        </w:rPr>
        <w:t xml:space="preserve">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hAnsi="宋体" w:hint="eastAsia"/>
        </w:rPr>
      </w:pPr>
      <w:r>
        <w:rPr>
          <w:sz w:val="24"/>
          <w:rFonts w:hAnsi="宋体" w:hint="eastAsia"/>
        </w:rPr>
        <w:t xml:space="preserve">本课程是中等职业学校汽车运用与维修专业的一门主干专业课程。其任务是让学生获得汽车电器的基本结构、维护和修理方面的系统知识，使学生具备对汽车发动机进行结构分析、常规维护和修理的基本技能。为今后从事汽车维修技术工作，以及为适应汽车工业发展提供所必须的继续学习能力，奠定良好的基础。</w:t>
      </w:r>
      <w:r>
        <w:rPr>
          <w:sz w:val="24"/>
          <w:rFonts w:hAnsi="宋体"/>
        </w:rPr>
        <w:t xml:space="preserve">能熟练运用汽车检测设备检测发动机</w:t>
      </w:r>
      <w:r>
        <w:rPr>
          <w:sz w:val="24"/>
          <w:rFonts w:hAnsi="宋体" w:hint="eastAsia"/>
        </w:rPr>
        <w:t xml:space="preserve">各电器</w:t>
      </w:r>
      <w:r>
        <w:rPr>
          <w:sz w:val="24"/>
          <w:rFonts w:hAnsi="宋体"/>
        </w:rPr>
        <w:t xml:space="preserve">的技术状态，能排除简易故障</w:t>
      </w:r>
      <w:r>
        <w:rPr>
          <w:sz w:val="24"/>
          <w:rFonts w:hAnsi="宋体" w:hint="eastAsia"/>
        </w:rPr>
      </w:r>
    </w:p>
    <w:p>
      <w:pPr>
        <w:pStyle w:val="Normal"/>
        <w:spacing w:line="360" w:lineRule="auto"/>
        <w:ind w:firstLine="482" w:firstLineChars="200"/>
        <w:rPr>
          <w:b w:val="1"/>
          <w:sz w:val="24"/>
          <w:bCs/>
          <w:rFonts w:ascii="宋体" w:hAnsi="宋体" w:hint="eastAsia"/>
        </w:rPr>
      </w:pPr>
      <w:r>
        <w:rPr>
          <w:b w:val="1"/>
          <w:sz w:val="24"/>
          <w:bCs/>
          <w:rFonts w:ascii="宋体" w:hAnsi="宋体" w:hint="eastAsia"/>
        </w:rPr>
        <w:t xml:space="preserve">（3）汽车发动机维修实训（</w:t>
      </w:r>
      <w:r>
        <w:rPr>
          <w:b w:val="1"/>
          <w:sz w:val="24"/>
          <w:rFonts w:hAnsi="宋体" w:hint="eastAsia"/>
        </w:rPr>
        <w:t xml:space="preserve">32学时，</w:t>
      </w:r>
      <w:r>
        <w:rPr>
          <w:b w:val="1"/>
          <w:sz w:val="24"/>
          <w:lang w:val="en-US" w:eastAsia="zh-CN"/>
          <w:rFonts w:hAnsi="宋体" w:hint="eastAsia"/>
        </w:rPr>
        <w:t xml:space="preserve">5</w:t>
      </w:r>
      <w:r>
        <w:rPr>
          <w:b w:val="1"/>
          <w:sz w:val="24"/>
          <w:rFonts w:hAnsi="宋体" w:hint="eastAsia"/>
        </w:rPr>
        <w:t xml:space="preserve">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hAnsi="宋体" w:hint="eastAsia"/>
        </w:rPr>
      </w:pPr>
      <w:r>
        <w:rPr>
          <w:sz w:val="24"/>
          <w:rFonts w:hAnsi="宋体" w:hint="eastAsia"/>
        </w:rPr>
        <w:t xml:space="preserve">本课程是中等职业学校汽车运用与维修专业的一门主干专业课程。其任务是让学生获得汽车发动机的基本结构、维护和修理方面的系统知识，使学生具备对汽车发动机进行结构分析、常规维护和修理的基本技能。为今后从事汽车维修技术工作，以及为适应汽车工业发展提供所必须的继续学习能力，奠定良好的基础。</w:t>
      </w:r>
      <w:r>
        <w:rPr>
          <w:sz w:val="24"/>
          <w:rFonts w:hAnsi="宋体"/>
        </w:rPr>
        <w:t xml:space="preserve">能熟练运用汽车检测设备检测发动机机械系统零部件的技术状态，能排除发动机机械系统简易故障</w:t>
      </w:r>
      <w:r>
        <w:rPr>
          <w:sz w:val="24"/>
          <w:rFonts w:hAnsi="宋体" w:hint="eastAsia"/>
        </w:rPr>
        <w:t xml:space="preserve">。</w:t>
      </w:r>
      <w:r>
        <w:rPr>
          <w:sz w:val="24"/>
          <w:rFonts w:hAnsi="宋体"/>
        </w:rPr>
      </w:r>
    </w:p>
    <w:p>
      <w:pPr>
        <w:pStyle w:val="Normal"/>
        <w:widowControl w:val="0"/>
        <w:keepNext w:val="0"/>
        <w:keepLines w:val="0"/>
        <w:pageBreakBefore w:val="0"/>
        <w:wordWrap w:val="1"/>
        <w:overflowPunct w:val="1"/>
        <w:topLinePunct w:val="0"/>
        <w:kinsoku w:val="1"/>
        <w:autoSpaceDE w:val="1"/>
        <w:autoSpaceDN w:val="1"/>
        <w:bidi w:val="0"/>
        <w:snapToGrid w:val="1"/>
        <w:widowControl w:val="off"/>
        <w:spacing w:after="160" w:before="160" w:line="360" w:lineRule="auto"/>
        <w:ind w:firstLine="482" w:firstLineChars="200"/>
        <w:rPr>
          <w:b w:val="1"/>
          <w:sz w:val="24"/>
          <w:bCs/>
          <w:rFonts w:ascii="宋体" w:hAnsi="宋体" w:hint="eastAsia"/>
        </w:rPr>
      </w:pPr>
      <w:r>
        <w:rPr>
          <w:b w:val="1"/>
          <w:sz w:val="24"/>
          <w:bCs/>
          <w:rFonts w:ascii="宋体" w:hAnsi="宋体" w:hint="eastAsia"/>
        </w:rPr>
        <w:t xml:space="preserve">（4）汽车底盘维修实训（</w:t>
      </w:r>
      <w:r>
        <w:rPr>
          <w:b w:val="1"/>
          <w:sz w:val="24"/>
          <w:rFonts w:hAnsi="宋体" w:hint="eastAsia"/>
        </w:rPr>
        <w:t xml:space="preserve">32学时，</w:t>
      </w:r>
      <w:r>
        <w:rPr>
          <w:b w:val="1"/>
          <w:sz w:val="24"/>
          <w:lang w:val="en-US" w:eastAsia="zh-CN"/>
          <w:rFonts w:hAnsi="宋体" w:hint="eastAsia"/>
        </w:rPr>
        <w:t xml:space="preserve">5</w:t>
      </w:r>
      <w:r>
        <w:rPr>
          <w:b w:val="1"/>
          <w:sz w:val="24"/>
          <w:rFonts w:hAnsi="宋体" w:hint="eastAsia"/>
        </w:rPr>
        <w:t xml:space="preserve">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hAnsi="宋体" w:hint="eastAsia"/>
        </w:rPr>
      </w:pPr>
      <w:r>
        <w:rPr>
          <w:sz w:val="24"/>
          <w:rFonts w:hAnsi="宋体" w:hint="eastAsia"/>
        </w:rPr>
        <w:t xml:space="preserve">本课程主要针对学生学习了底盘构造后的实践操作，使其了解掌握底盘的各部分组成，能独立完成捷达手动变速箱的拆解与组装。 </w:t>
      </w:r>
      <w:r>
        <w:rPr>
          <w:sz w:val="24"/>
          <w:rFonts w:hAnsi="宋体" w:hint="eastAsia"/>
        </w:rPr>
      </w:r>
    </w:p>
    <w:p>
      <w:pPr>
        <w:pStyle w:val="Normal"/>
        <w:widowControl w:val="0"/>
        <w:keepNext w:val="0"/>
        <w:keepLines w:val="0"/>
        <w:pageBreakBefore w:val="0"/>
        <w:wordWrap w:val="1"/>
        <w:overflowPunct w:val="1"/>
        <w:topLinePunct w:val="0"/>
        <w:kinsoku w:val="1"/>
        <w:autoSpaceDE w:val="1"/>
        <w:autoSpaceDN w:val="1"/>
        <w:bidi w:val="0"/>
        <w:snapToGrid w:val="1"/>
        <w:widowControl w:val="off"/>
        <w:spacing w:after="160" w:before="160" w:line="360" w:lineRule="auto"/>
        <w:ind w:firstLine="482" w:firstLineChars="200"/>
        <w:rPr>
          <w:b w:val="1"/>
          <w:sz w:val="24"/>
          <w:bCs/>
          <w:rFonts w:ascii="宋体" w:hAnsi="宋体" w:hint="eastAsia"/>
        </w:rPr>
      </w:pPr>
      <w:r>
        <w:rPr>
          <w:b w:val="1"/>
          <w:sz w:val="24"/>
          <w:bCs/>
          <w:rFonts w:ascii="宋体" w:hAnsi="宋体" w:hint="eastAsia"/>
        </w:rPr>
        <w:t xml:space="preserve">（5）汽车</w:t>
      </w:r>
      <w:r>
        <w:rPr>
          <w:b w:val="1"/>
          <w:sz w:val="24"/>
          <w:lang w:val="en-US" w:eastAsia="zh-CN"/>
          <w:bCs/>
          <w:rFonts w:ascii="宋体" w:hAnsi="宋体" w:hint="eastAsia"/>
        </w:rPr>
        <w:t xml:space="preserve">故障</w:t>
      </w:r>
      <w:r>
        <w:rPr>
          <w:b w:val="1"/>
          <w:sz w:val="24"/>
          <w:lang w:val="en-US" w:eastAsia="zh-CN"/>
          <w:bCs/>
          <w:rFonts w:ascii="宋体" w:hAnsi="宋体" w:hint="eastAsia"/>
        </w:rPr>
        <w:t xml:space="preserve">诊断实训</w:t>
      </w:r>
      <w:r>
        <w:rPr>
          <w:b w:val="1"/>
          <w:sz w:val="24"/>
          <w:bCs/>
          <w:rFonts w:ascii="宋体" w:hAnsi="宋体" w:hint="eastAsia"/>
        </w:rPr>
        <w:t xml:space="preserve">（</w:t>
      </w:r>
      <w:r>
        <w:rPr>
          <w:b w:val="1"/>
          <w:sz w:val="24"/>
          <w:rFonts w:hAnsi="宋体" w:hint="eastAsia"/>
        </w:rPr>
        <w:t xml:space="preserve">32学时，</w:t>
      </w:r>
      <w:r>
        <w:rPr>
          <w:b w:val="1"/>
          <w:sz w:val="24"/>
          <w:lang w:val="en-US" w:eastAsia="zh-CN"/>
          <w:rFonts w:hAnsi="宋体" w:hint="eastAsia"/>
        </w:rPr>
        <w:t xml:space="preserve">5</w:t>
      </w:r>
      <w:r>
        <w:rPr>
          <w:b w:val="1"/>
          <w:sz w:val="24"/>
          <w:rFonts w:hAnsi="宋体" w:hint="eastAsia"/>
        </w:rPr>
        <w:t xml:space="preserve">学分</w:t>
      </w:r>
      <w:r>
        <w:rPr>
          <w:b w:val="1"/>
          <w:sz w:val="24"/>
          <w:bCs/>
          <w:rFonts w:ascii="宋体" w:hAnsi="宋体" w:hint="eastAsia"/>
        </w:rPr>
        <w:t xml:space="preserve">）</w:t>
      </w:r>
      <w:r>
        <w:rPr>
          <w:b w:val="1"/>
          <w:sz w:val="24"/>
          <w:bCs/>
          <w:rFonts w:ascii="宋体" w:hAnsi="宋体"/>
        </w:rPr>
      </w:r>
    </w:p>
    <w:p>
      <w:pPr>
        <w:pStyle w:val="Normal"/>
        <w:spacing w:line="360" w:lineRule="auto"/>
        <w:ind w:firstLine="480" w:firstLineChars="200"/>
        <w:rPr>
          <w:sz w:val="24"/>
          <w:rFonts w:hAnsi="宋体"/>
        </w:rPr>
      </w:pPr>
      <w:r>
        <w:rPr>
          <w:sz w:val="24"/>
          <w:rFonts w:hAnsi="宋体"/>
        </w:rPr>
        <w:t xml:space="preserve">掌握汽车空调（含自动空调）的结构和工作原理，能正确使用汽车空调系统检修工具、设备进行制冷剂的回收、净化和加注作业，能拆卸、装配和检验汽车空调系统各总成部件及控制系统，能排除汽车空调系统简易故障</w:t>
      </w:r>
      <w:r>
        <w:rPr>
          <w:sz w:val="24"/>
          <w:rFonts w:hAnsi="宋体" w:hint="eastAsia"/>
        </w:rPr>
        <w:t xml:space="preserve">。</w:t>
      </w:r>
      <w:r>
        <w:rPr>
          <w:sz w:val="24"/>
          <w:rFonts w:hAnsi="宋体"/>
        </w:rPr>
      </w:r>
    </w:p>
    <w:p>
      <w:pPr>
        <w:pStyle w:val="Normal"/>
        <w:widowControl w:val="0"/>
        <w:keepNext w:val="0"/>
        <w:keepLines w:val="0"/>
        <w:pageBreakBefore w:val="0"/>
        <w:wordWrap w:val="1"/>
        <w:overflowPunct w:val="1"/>
        <w:topLinePunct w:val="0"/>
        <w:kinsoku w:val="1"/>
        <w:autoSpaceDE w:val="1"/>
        <w:autoSpaceDN w:val="1"/>
        <w:bidi w:val="0"/>
        <w:snapToGrid w:val="1"/>
        <w:widowControl w:val="off"/>
        <w:spacing w:after="160" w:before="160" w:line="500" w:lineRule="exact"/>
        <w:ind w:right="-105" w:rightChars="-50"/>
        <w:rPr>
          <w:b w:val="1"/>
          <w:sz w:val="24"/>
          <w:bCs/>
          <w:rFonts w:ascii="宋体" w:hAnsi="宋体" w:hint="eastAsia"/>
        </w:rPr>
      </w:pPr>
      <w:r>
        <w:rPr>
          <w:b w:val="1"/>
          <w:sz w:val="24"/>
          <w:bCs/>
          <w:rFonts w:ascii="宋体" w:hAnsi="宋体" w:hint="eastAsia"/>
        </w:rPr>
        <w:t xml:space="preserve">    5.4素质教育</w:t>
      </w:r>
      <w:r>
        <w:rPr>
          <w:b w:val="1"/>
          <w:sz w:val="24"/>
          <w:bCs/>
          <w:rFonts w:ascii="宋体" w:hAnsi="宋体" w:hint="eastAsia"/>
        </w:rPr>
      </w:r>
    </w:p>
    <w:p>
      <w:pPr>
        <w:pStyle w:val="Normal"/>
        <w:widowControl w:val="0"/>
        <w:keepNext w:val="0"/>
        <w:keepLines w:val="0"/>
        <w:pageBreakBefore w:val="0"/>
        <w:wordWrap w:val="1"/>
        <w:overflowPunct w:val="1"/>
        <w:topLinePunct w:val="0"/>
        <w:kinsoku w:val="1"/>
        <w:autoSpaceDE w:val="1"/>
        <w:autoSpaceDN w:val="1"/>
        <w:bidi w:val="0"/>
        <w:snapToGrid w:val="1"/>
        <w:widowControl w:val="off"/>
        <w:spacing w:after="160" w:line="500" w:lineRule="exact"/>
        <w:ind w:firstLine="527" w:left="-105" w:leftChars="-50" w:right="-105" w:rightChars="-50"/>
        <w:rPr>
          <w:b w:val="1"/>
          <w:sz w:val="24"/>
          <w:bCs/>
          <w:rFonts w:ascii="宋体" w:hAnsi="宋体" w:hint="eastAsia"/>
        </w:rPr>
      </w:pPr>
      <w:r>
        <w:rPr>
          <w:b w:val="1"/>
          <w:sz w:val="24"/>
          <w:bCs/>
          <w:rFonts w:ascii="宋体" w:hAnsi="宋体" w:hint="eastAsia"/>
        </w:rPr>
        <w:t xml:space="preserve">（1）入学教育（1学分）</w:t>
      </w:r>
      <w:r>
        <w:rPr>
          <w:b w:val="1"/>
          <w:sz w:val="24"/>
          <w:bCs/>
          <w:rFonts w:ascii="宋体" w:hAnsi="宋体" w:hint="eastAsia"/>
        </w:rPr>
      </w:r>
    </w:p>
    <w:p>
      <w:pPr>
        <w:pStyle w:val="Normal"/>
        <w:spacing w:line="360" w:lineRule="auto"/>
        <w:ind w:firstLine="480" w:firstLineChars="200"/>
        <w:rPr>
          <w:sz w:val="24"/>
          <w:rFonts w:hAnsi="宋体"/>
        </w:rPr>
      </w:pPr>
      <w:r>
        <w:rPr>
          <w:sz w:val="24"/>
          <w:rFonts w:hAnsi="宋体"/>
        </w:rPr>
        <w:t xml:space="preserve">通过</w:t>
      </w:r>
      <w:r>
        <w:rPr>
          <w:sz w:val="24"/>
          <w:rFonts w:hAnsi="宋体" w:hint="eastAsia"/>
        </w:rPr>
        <w:t xml:space="preserve">开展思想政治教育、校纪法规教育、安全教育、心理教育和专业思想教育等活动，帮助大学新生树立远大理想，明确奋斗目标，科学规划大学生活和职业生涯，使其尽快转换角色，适应大学生活，养成良好地学习、生活习惯，充分利用大学优越的学习条件，为养成德、智、体、美全面发展的合格大学生最好准备。</w:t>
      </w:r>
      <w:r>
        <w:rPr>
          <w:sz w:val="24"/>
          <w:rFonts w:hAnsi="宋体" w:hint="eastAsia"/>
        </w:rPr>
      </w:r>
    </w:p>
    <w:p>
      <w:pPr>
        <w:pStyle w:val="Normal"/>
        <w:widowControl w:val="0"/>
        <w:keepNext w:val="0"/>
        <w:keepLines w:val="0"/>
        <w:pageBreakBefore w:val="0"/>
        <w:wordWrap w:val="1"/>
        <w:overflowPunct w:val="1"/>
        <w:topLinePunct w:val="0"/>
        <w:kinsoku w:val="1"/>
        <w:autoSpaceDE w:val="1"/>
        <w:autoSpaceDN w:val="1"/>
        <w:bidi w:val="0"/>
        <w:snapToGrid w:val="1"/>
        <w:widowControl w:val="off"/>
        <w:spacing w:after="318" w:line="500" w:lineRule="exact"/>
        <w:ind w:firstLine="527" w:left="-105" w:leftChars="-50" w:right="-105" w:rightChars="-50"/>
        <w:rPr>
          <w:b w:val="1"/>
          <w:sz w:val="24"/>
          <w:bCs/>
          <w:rFonts w:ascii="宋体" w:hAnsi="宋体" w:hint="eastAsia"/>
        </w:rPr>
      </w:pPr>
      <w:r>
        <w:rPr>
          <w:b w:val="1"/>
          <w:sz w:val="24"/>
          <w:bCs/>
          <w:rFonts w:ascii="宋体" w:hAnsi="宋体" w:hint="eastAsia"/>
        </w:rPr>
        <w:t xml:space="preserve">（2）军训（2学分）</w:t>
      </w:r>
      <w:r>
        <w:rPr>
          <w:b w:val="1"/>
          <w:sz w:val="24"/>
          <w:bCs/>
          <w:rFonts w:ascii="宋体" w:hAnsi="宋体" w:hint="eastAsia"/>
        </w:rPr>
      </w:r>
    </w:p>
    <w:p>
      <w:pPr>
        <w:pStyle w:val="Normal"/>
        <w:spacing w:line="360" w:lineRule="auto"/>
        <w:ind w:firstLine="480" w:firstLineChars="200"/>
        <w:rPr>
          <w:sz w:val="24"/>
          <w:rFonts w:hAnsi="宋体"/>
        </w:rPr>
      </w:pPr>
      <w:r>
        <w:rPr>
          <w:sz w:val="24"/>
          <w:rFonts w:hAnsi="宋体"/>
        </w:rPr>
        <w:t xml:space="preserve">通过基本军事训练与教学，使学生掌握基本军事知识和技能，增强国防观念和国家安全意识，强化爱国主义、集体主义和革命英雄主义观念；加强组织性和纪律性，培养吃苦耐劳和艰苦朴素的作风，为中国人民解放军培养后备兵员，为国家培养社会主义事业建设者和接班人打好基础。</w:t>
      </w:r>
      <w:r>
        <w:rPr>
          <w:sz w:val="24"/>
          <w:rFonts w:hAnsi="宋体"/>
        </w:rPr>
      </w:r>
    </w:p>
    <w:p>
      <w:pPr>
        <w:pStyle w:val="Normal"/>
        <w:widowControl w:val="0"/>
        <w:keepNext w:val="0"/>
        <w:keepLines w:val="0"/>
        <w:pageBreakBefore w:val="0"/>
        <w:wordWrap w:val="1"/>
        <w:overflowPunct w:val="1"/>
        <w:topLinePunct w:val="0"/>
        <w:kinsoku w:val="1"/>
        <w:autoSpaceDE w:val="1"/>
        <w:autoSpaceDN w:val="1"/>
        <w:bidi w:val="0"/>
        <w:snapToGrid w:val="1"/>
        <w:widowControl w:val="off"/>
        <w:spacing w:after="318" w:line="500" w:lineRule="exact"/>
        <w:ind w:firstLine="527" w:left="-105" w:leftChars="-50" w:right="-105" w:rightChars="-50"/>
        <w:rPr>
          <w:b w:val="1"/>
          <w:sz w:val="24"/>
          <w:bCs/>
          <w:rFonts w:ascii="宋体" w:hAnsi="宋体" w:hint="eastAsia"/>
        </w:rPr>
      </w:pPr>
      <w:r>
        <w:rPr>
          <w:b w:val="1"/>
          <w:sz w:val="24"/>
          <w:bCs/>
          <w:rFonts w:ascii="宋体" w:hAnsi="宋体" w:hint="eastAsia"/>
        </w:rPr>
        <w:t xml:space="preserve">（3）素质拓展（6学分）</w:t>
      </w:r>
      <w:r>
        <w:rPr>
          <w:b w:val="1"/>
          <w:sz w:val="24"/>
          <w:bCs/>
          <w:rFonts w:ascii="宋体" w:hAnsi="宋体" w:hint="eastAsia"/>
        </w:rPr>
      </w:r>
    </w:p>
    <w:p>
      <w:pPr>
        <w:pStyle w:val="Normal"/>
        <w:spacing w:line="360" w:lineRule="auto"/>
        <w:ind w:firstLine="480" w:firstLineChars="200"/>
        <w:rPr>
          <w:sz w:val="24"/>
          <w:rFonts w:hAnsi="宋体"/>
        </w:rPr>
      </w:pPr>
      <w:r>
        <w:rPr>
          <w:sz w:val="24"/>
          <w:rFonts w:hAnsi="宋体"/>
        </w:rPr>
        <w:t xml:space="preserve">通过科技技能活动、校园文化活动、社会实践与志愿服务活动， 锻炼学生的交流、创新、创业和组织能力及团队协作精神，促进学生综合素质的提高，使学生在德、智、体、美方面得到全面发展，</w:t>
      </w:r>
      <w:r>
        <w:rPr>
          <w:sz w:val="24"/>
          <w:rFonts w:hAnsi="宋体" w:hint="eastAsia"/>
        </w:rPr>
        <w:t xml:space="preserve">培养</w:t>
      </w:r>
      <w:r>
        <w:rPr>
          <w:sz w:val="24"/>
          <w:rFonts w:hAnsi="宋体"/>
        </w:rPr>
        <w:t xml:space="preserve">德才兼备、全面发展、视野开阔、胸怀宽广、脚踏实地的</w:t>
      </w:r>
      <w:r>
        <w:rPr>
          <w:sz w:val="24"/>
          <w:rFonts w:hAnsi="宋体" w:hint="eastAsia"/>
        </w:rPr>
        <w:t xml:space="preserve">社会需求</w:t>
      </w:r>
      <w:r>
        <w:rPr>
          <w:sz w:val="24"/>
          <w:rFonts w:hAnsi="宋体"/>
        </w:rPr>
        <w:t xml:space="preserve">人</w:t>
      </w:r>
      <w:r>
        <w:rPr>
          <w:sz w:val="24"/>
          <w:rFonts w:hAnsi="宋体" w:hint="eastAsia"/>
        </w:rPr>
        <w:t xml:space="preserve">才</w:t>
      </w:r>
      <w:r>
        <w:rPr>
          <w:sz w:val="24"/>
          <w:rFonts w:hAnsi="宋体"/>
        </w:rPr>
        <w:t xml:space="preserve">。</w:t>
      </w:r>
      <w:r>
        <w:rPr>
          <w:sz w:val="24"/>
          <w:rFonts w:hAnsi="宋体" w:hint="eastAsia"/>
        </w:rPr>
      </w:r>
    </w:p>
    <w:p>
      <w:pPr>
        <w:pStyle w:val="Normal"/>
        <w:widowControl w:val="0"/>
        <w:keepNext w:val="0"/>
        <w:keepLines w:val="0"/>
        <w:pageBreakBefore w:val="0"/>
        <w:wordWrap w:val="1"/>
        <w:overflowPunct w:val="1"/>
        <w:topLinePunct w:val="0"/>
        <w:kinsoku w:val="1"/>
        <w:autoSpaceDE w:val="1"/>
        <w:autoSpaceDN w:val="1"/>
        <w:bidi w:val="0"/>
        <w:snapToGrid w:val="1"/>
        <w:widowControl w:val="off"/>
        <w:spacing w:after="318" w:line="500" w:lineRule="exact"/>
        <w:ind w:firstLine="527" w:left="-105" w:leftChars="-50" w:right="-105" w:rightChars="-50"/>
        <w:rPr>
          <w:b w:val="1"/>
          <w:sz w:val="24"/>
          <w:bCs/>
          <w:rFonts w:ascii="宋体" w:hAnsi="宋体" w:hint="eastAsia"/>
        </w:rPr>
      </w:pPr>
      <w:r>
        <w:rPr>
          <w:b w:val="1"/>
          <w:sz w:val="24"/>
          <w:bCs/>
          <w:rFonts w:ascii="宋体" w:hAnsi="宋体" w:hint="eastAsia"/>
        </w:rPr>
        <w:t xml:space="preserve">（4）毕业教育（1学分）</w:t>
      </w:r>
      <w:r>
        <w:rPr>
          <w:b w:val="1"/>
          <w:sz w:val="24"/>
          <w:bCs/>
          <w:rFonts w:ascii="宋体" w:hAnsi="宋体" w:hint="eastAsia"/>
        </w:rPr>
      </w:r>
    </w:p>
    <w:p>
      <w:pPr>
        <w:pStyle w:val="Normal"/>
        <w:spacing w:line="360" w:lineRule="auto"/>
        <w:ind w:firstLine="480" w:firstLineChars="200"/>
        <w:rPr>
          <w:sz w:val="24"/>
          <w:rFonts w:hAnsi="宋体"/>
        </w:rPr>
      </w:pPr>
      <w:r>
        <w:rPr>
          <w:sz w:val="24"/>
          <w:rFonts w:hAnsi="宋体"/>
        </w:rPr>
        <w:t xml:space="preserve">通过</w:t>
      </w:r>
      <w:r>
        <w:rPr>
          <w:sz w:val="24"/>
          <w:rFonts w:hAnsi="宋体" w:hint="eastAsia"/>
        </w:rPr>
        <w:t xml:space="preserve">开展思想道德教育、理想信念教育、诚信教育、心理健康教育、感恩教育、职业道德教育、毕业典礼和毕业生欢送等活动，帮助毕业生树立远大理想，明确自己的社会责任和奋斗目标，以正确的人生观和价值观、以饱满的热情走上工作岗位。</w:t>
      </w:r>
      <w:r>
        <w:rPr>
          <w:b w:val="1"/>
          <w:sz w:val="24"/>
        </w:rPr>
      </w:r>
    </w:p>
    <w:p>
      <w:pPr>
        <w:pStyle w:val="Normal"/>
        <w:numPr>
          <w:ilvl w:val="0"/>
          <w:numId w:val="1"/>
        </w:numPr>
        <w:tabs>
          <w:tab w:val="clear" w:pos="312"/>
        </w:tabs>
        <w:spacing w:line="360" w:lineRule="auto"/>
        <w:rPr>
          <w:b w:val="1"/>
          <w:sz w:val="28"/>
          <w:szCs w:val="28"/>
          <w:rFonts w:ascii="黑体" w:eastAsia="黑体"/>
        </w:rPr>
      </w:pPr>
      <w:r>
        <w:rPr>
          <w:b w:val="1"/>
          <w:sz w:val="28"/>
          <w:szCs w:val="28"/>
          <w:rFonts w:ascii="黑体" w:eastAsia="黑体"/>
        </w:rPr>
        <w:t xml:space="preserve">学分替代</w:t>
      </w:r>
      <w:r>
        <w:rPr>
          <w:b w:val="1"/>
          <w:sz w:val="28"/>
          <w:szCs w:val="28"/>
          <w:rFonts w:ascii="黑体" w:eastAsia="黑体"/>
        </w:rPr>
      </w:r>
    </w:p>
    <w:p>
      <w:pPr>
        <w:pStyle w:val="Normal"/>
        <w:numPr>
          <w:ilvl w:val="0"/>
          <w:numId w:val="0"/>
        </w:numPr>
        <w:spacing w:line="360" w:lineRule="auto"/>
        <w:ind w:firstLine="480" w:firstLineChars="200"/>
        <w:rPr>
          <w:sz w:val="24"/>
          <w:rFonts w:hAnsi="宋体"/>
        </w:rPr>
      </w:pPr>
      <w:r>
        <w:rPr>
          <w:sz w:val="24"/>
          <w:rFonts w:hAnsi="宋体"/>
        </w:rPr>
        <w:t xml:space="preserve">素质拓展领域相互替代：科技技能活动、校园文化活动、社会实践与志愿服务活动三种素质学分可相互替代。原则：替代者大于或等于被替代者。</w:t>
      </w:r>
      <w:r>
        <w:rPr>
          <w:sz w:val="24"/>
          <w:rFonts w:hAnsi="宋体" w:hint="eastAsia"/>
        </w:rPr>
      </w:r>
    </w:p>
    <w:p>
      <w:pPr>
        <w:pStyle w:val="Normal"/>
        <w:widowControl w:val="0"/>
        <w:keepNext w:val="0"/>
        <w:keepLines w:val="0"/>
        <w:pageBreakBefore w:val="0"/>
        <w:wordWrap w:val="1"/>
        <w:overflowPunct w:val="1"/>
        <w:topLinePunct w:val="0"/>
        <w:kinsoku w:val="1"/>
        <w:autoSpaceDE w:val="1"/>
        <w:autoSpaceDN w:val="1"/>
        <w:bidi w:val="0"/>
        <w:snapToGrid w:val="1"/>
        <w:widowControl w:val="off"/>
        <w:numPr>
          <w:ilvl w:val="0"/>
          <w:numId w:val="1"/>
        </w:numPr>
        <w:tabs>
          <w:tab w:val="clear" w:pos="312"/>
        </w:tabs>
        <w:spacing w:before="318" w:line="360" w:lineRule="auto"/>
        <w:ind w:firstLine="0" w:firstLineChars="0" w:left="0" w:leftChars="0"/>
        <w:rPr>
          <w:b w:val="1"/>
          <w:sz w:val="28"/>
          <w:szCs w:val="28"/>
          <w:rFonts w:ascii="黑体" w:hAnsi="宋体" w:eastAsia="黑体"/>
        </w:rPr>
      </w:pPr>
      <w:r>
        <w:rPr>
          <w:b w:val="1"/>
          <w:sz w:val="28"/>
          <w:szCs w:val="28"/>
          <w:rFonts w:ascii="黑体" w:hAnsi="宋体" w:eastAsia="黑体"/>
        </w:rPr>
        <w:t xml:space="preserve">毕业条件</w:t>
      </w:r>
      <w:r>
        <w:rPr>
          <w:b w:val="1"/>
          <w:sz w:val="28"/>
          <w:szCs w:val="28"/>
          <w:rFonts w:ascii="黑体" w:hAnsi="宋体" w:eastAsia="黑体"/>
        </w:rPr>
      </w:r>
    </w:p>
    <w:p>
      <w:pPr>
        <w:pStyle w:val="Normal"/>
        <w:spacing w:line="360" w:lineRule="auto"/>
        <w:ind w:firstLine="480" w:firstLineChars="200"/>
        <w:rPr>
          <w:sz w:val="24"/>
          <w:rFonts w:ascii="Times New Roman" w:hAnsi="宋体" w:eastAsia="宋体" w:hint="eastAsia"/>
        </w:rPr>
      </w:pPr>
      <w:r>
        <w:rPr>
          <w:sz w:val="24"/>
          <w:rFonts w:ascii="Times New Roman" w:hAnsi="宋体" w:eastAsia="宋体" w:hint="eastAsia"/>
        </w:rPr>
        <w:t xml:space="preserve">本专业学生必须修完本人才培养方案规定的内容，并同时达到以下条件方可毕业：</w:t>
      </w:r>
      <w:r>
        <w:rPr>
          <w:sz w:val="24"/>
          <w:rFonts w:ascii="Times New Roman" w:hAnsi="宋体" w:eastAsia="宋体" w:hint="eastAsia"/>
        </w:rPr>
      </w:r>
    </w:p>
    <w:tbl>
      <w:tblPr>
        <w:tblW w:w="0" w:type="auto"/>
        <w:jc w:val="center"/>
        <w:tblInd w:type="dxa" w:w="-108.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2628.000000"/>
        <w:gridCol w:w="648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28" w:type="dxa"/>
            <w:vAlign w:val="top"/>
            <w:textDirection w:val="lrTb"/>
          </w:tcPr>
          <w:p>
            <w:pPr>
              <w:pStyle w:val="Normal"/>
              <w:jc w:val="start"/>
              <w:outlineLvl w:val="0"/>
              <w:spacing w:after="60" w:before="240" w:line="360" w:lineRule="auto"/>
              <w:ind w:firstLine="420" w:firstLineChars="200"/>
              <w:rPr>
                <w:lang w:val="en-US" w:eastAsia="zh-CN"/>
                <w:szCs w:val="21"/>
                <w:bCs/>
                <w:rFonts w:ascii="仿宋" w:hAnsi="仿宋" w:eastAsia="仿宋" w:hint="eastAsia"/>
              </w:rPr>
            </w:pPr>
            <w:r>
              <w:rPr>
                <w:lang w:val="en-US" w:eastAsia="zh-CN"/>
                <w:szCs w:val="21"/>
                <w:bCs/>
                <w:rFonts w:ascii="仿宋" w:hAnsi="仿宋" w:eastAsia="仿宋" w:hint="eastAsia"/>
              </w:rPr>
              <w:t xml:space="preserve">总学分要求</w:t>
            </w:r>
            <w:r>
              <w:rPr>
                <w:lang w:val="en-US" w:eastAsia="zh-CN"/>
                <w:szCs w:val="21"/>
                <w:bCs/>
                <w:rFonts w:ascii="仿宋" w:hAnsi="仿宋" w:eastAsia="仿宋" w:hint="eastAsia"/>
              </w:rPr>
            </w:r>
          </w:p>
        </w:tc>
        <w:tc>
          <w:tcPr>
            <w:tcW w:w="6480" w:type="dxa"/>
            <w:vAlign w:val="center"/>
            <w:textDirection w:val="lrTb"/>
          </w:tcPr>
          <w:p>
            <w:pPr>
              <w:pStyle w:val="Normal"/>
              <w:jc w:val="start"/>
              <w:outlineLvl w:val="0"/>
              <w:spacing w:after="60" w:before="240" w:line="360" w:lineRule="auto"/>
              <w:ind w:firstLine="420" w:firstLineChars="200"/>
              <w:rPr>
                <w:lang w:val="en-US" w:eastAsia="zh-CN"/>
                <w:szCs w:val="21"/>
                <w:bCs/>
                <w:rFonts w:ascii="仿宋" w:hAnsi="仿宋" w:eastAsia="仿宋" w:hint="eastAsia"/>
              </w:rPr>
            </w:pPr>
            <w:r>
              <w:rPr>
                <w:lang w:val="en-US" w:eastAsia="zh-CN"/>
                <w:szCs w:val="21"/>
                <w:bCs/>
                <w:rFonts w:ascii="仿宋" w:hAnsi="仿宋" w:eastAsia="仿宋" w:hint="eastAsia"/>
              </w:rPr>
              <w:t xml:space="preserve">179学分</w:t>
            </w:r>
            <w:r>
              <w:rPr>
                <w:lang w:val="en-US" w:eastAsia="zh-CN"/>
                <w:szCs w:val="21"/>
                <w:bCs/>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28" w:type="dxa"/>
            <w:vAlign w:val="top"/>
            <w:textDirection w:val="lrTb"/>
          </w:tcPr>
          <w:p>
            <w:pPr>
              <w:pStyle w:val="Normal"/>
              <w:jc w:val="start"/>
              <w:outlineLvl w:val="0"/>
              <w:spacing w:after="60" w:before="240" w:line="360" w:lineRule="auto"/>
              <w:ind w:firstLine="420" w:firstLineChars="200"/>
              <w:rPr>
                <w:lang w:val="en-US" w:eastAsia="zh-CN"/>
                <w:szCs w:val="21"/>
                <w:bCs/>
                <w:rFonts w:ascii="仿宋" w:hAnsi="仿宋" w:eastAsia="仿宋" w:hint="eastAsia"/>
              </w:rPr>
            </w:pPr>
            <w:r>
              <w:rPr>
                <w:lang w:val="en-US" w:eastAsia="zh-CN"/>
                <w:szCs w:val="21"/>
                <w:bCs/>
                <w:rFonts w:ascii="仿宋" w:hAnsi="仿宋" w:eastAsia="仿宋" w:hint="eastAsia"/>
              </w:rPr>
              <w:t xml:space="preserve">思想素质要求</w:t>
            </w:r>
            <w:r>
              <w:rPr>
                <w:lang w:val="en-US" w:eastAsia="zh-CN"/>
                <w:szCs w:val="21"/>
                <w:bCs/>
                <w:rFonts w:ascii="仿宋" w:hAnsi="仿宋" w:eastAsia="仿宋" w:hint="eastAsia"/>
              </w:rPr>
            </w:r>
          </w:p>
        </w:tc>
        <w:tc>
          <w:tcPr>
            <w:tcW w:w="6480" w:type="dxa"/>
            <w:vAlign w:val="center"/>
            <w:textDirection w:val="lrTb"/>
          </w:tcPr>
          <w:p>
            <w:pPr>
              <w:pStyle w:val="Normal"/>
              <w:jc w:val="start"/>
              <w:outlineLvl w:val="0"/>
              <w:spacing w:after="60" w:before="240" w:line="360" w:lineRule="auto"/>
              <w:ind w:firstLine="420" w:firstLineChars="200"/>
              <w:rPr>
                <w:lang w:val="en-US" w:eastAsia="zh-CN"/>
                <w:szCs w:val="21"/>
                <w:bCs/>
                <w:rFonts w:ascii="仿宋" w:hAnsi="仿宋" w:eastAsia="仿宋" w:hint="eastAsia"/>
              </w:rPr>
            </w:pPr>
            <w:r>
              <w:rPr>
                <w:lang w:val="en-US" w:eastAsia="zh-CN"/>
                <w:szCs w:val="21"/>
                <w:bCs/>
                <w:rFonts w:ascii="仿宋" w:hAnsi="仿宋" w:eastAsia="仿宋" w:hint="eastAsia"/>
              </w:rPr>
              <w:t xml:space="preserve">操行评定合格</w:t>
            </w:r>
            <w:r>
              <w:rPr>
                <w:lang w:val="en-US" w:eastAsia="zh-CN"/>
                <w:szCs w:val="21"/>
                <w:bCs/>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28" w:type="dxa"/>
            <w:vAlign w:val="top"/>
            <w:textDirection w:val="lrTb"/>
          </w:tcPr>
          <w:p>
            <w:pPr>
              <w:pStyle w:val="Normal"/>
              <w:jc w:val="start"/>
              <w:outlineLvl w:val="0"/>
              <w:spacing w:after="60" w:before="240" w:line="360" w:lineRule="auto"/>
              <w:ind w:firstLine="420" w:firstLineChars="200"/>
              <w:rPr>
                <w:lang w:val="en-US" w:eastAsia="zh-CN"/>
                <w:szCs w:val="21"/>
                <w:bCs/>
                <w:rFonts w:ascii="仿宋" w:hAnsi="仿宋" w:eastAsia="仿宋" w:hint="eastAsia"/>
              </w:rPr>
            </w:pPr>
            <w:r>
              <w:rPr>
                <w:lang w:val="en-US" w:eastAsia="zh-CN"/>
                <w:szCs w:val="21"/>
                <w:bCs/>
                <w:rFonts w:ascii="仿宋" w:hAnsi="仿宋" w:eastAsia="仿宋" w:hint="eastAsia"/>
              </w:rPr>
              <w:t xml:space="preserve">身体素质要求</w:t>
            </w:r>
            <w:r>
              <w:rPr>
                <w:lang w:val="en-US" w:eastAsia="zh-CN"/>
                <w:szCs w:val="21"/>
                <w:bCs/>
                <w:rFonts w:ascii="仿宋" w:hAnsi="仿宋" w:eastAsia="仿宋" w:hint="eastAsia"/>
              </w:rPr>
            </w:r>
          </w:p>
        </w:tc>
        <w:tc>
          <w:tcPr>
            <w:tcW w:w="6480" w:type="dxa"/>
            <w:vAlign w:val="center"/>
            <w:textDirection w:val="lrTb"/>
          </w:tcPr>
          <w:p>
            <w:pPr>
              <w:pStyle w:val="Normal"/>
              <w:jc w:val="start"/>
              <w:outlineLvl w:val="0"/>
              <w:spacing w:after="60" w:before="240" w:line="360" w:lineRule="auto"/>
              <w:ind w:firstLine="420" w:firstLineChars="200"/>
              <w:rPr>
                <w:lang w:val="en-US" w:eastAsia="zh-CN"/>
                <w:szCs w:val="21"/>
                <w:bCs/>
                <w:rFonts w:ascii="仿宋" w:hAnsi="仿宋" w:eastAsia="仿宋" w:hint="eastAsia"/>
              </w:rPr>
            </w:pPr>
            <w:r>
              <w:rPr>
                <w:lang w:val="en-US" w:eastAsia="zh-CN"/>
                <w:szCs w:val="21"/>
                <w:bCs/>
                <w:rFonts w:ascii="仿宋" w:hAnsi="仿宋" w:eastAsia="仿宋" w:hint="eastAsia"/>
              </w:rPr>
              <w:t xml:space="preserve">达到国家颁布《学生体质健康标准》的要求</w:t>
            </w:r>
            <w:r>
              <w:rPr>
                <w:lang w:val="en-US" w:eastAsia="zh-CN"/>
                <w:szCs w:val="21"/>
                <w:bCs/>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28" w:type="dxa"/>
            <w:vAlign w:val="top"/>
            <w:textDirection w:val="lrTb"/>
          </w:tcPr>
          <w:p>
            <w:pPr>
              <w:pStyle w:val="Normal"/>
              <w:jc w:val="start"/>
              <w:outlineLvl w:val="0"/>
              <w:spacing w:after="60" w:before="240" w:line="360" w:lineRule="auto"/>
              <w:ind w:firstLine="420" w:firstLineChars="200"/>
              <w:rPr>
                <w:lang w:val="en-US" w:eastAsia="zh-CN"/>
                <w:szCs w:val="21"/>
                <w:bCs/>
                <w:rFonts w:ascii="仿宋" w:hAnsi="仿宋" w:eastAsia="仿宋" w:hint="eastAsia"/>
              </w:rPr>
            </w:pPr>
            <w:r>
              <w:rPr>
                <w:lang w:val="en-US" w:eastAsia="zh-CN"/>
                <w:szCs w:val="21"/>
                <w:bCs/>
                <w:rFonts w:ascii="仿宋" w:hAnsi="仿宋" w:eastAsia="仿宋" w:hint="eastAsia"/>
              </w:rPr>
              <w:t xml:space="preserve">素质拓展要求</w:t>
            </w:r>
            <w:r>
              <w:rPr>
                <w:lang w:val="en-US" w:eastAsia="zh-CN"/>
                <w:szCs w:val="21"/>
                <w:bCs/>
                <w:rFonts w:ascii="仿宋" w:hAnsi="仿宋" w:eastAsia="仿宋" w:hint="eastAsia"/>
              </w:rPr>
            </w:r>
          </w:p>
        </w:tc>
        <w:tc>
          <w:tcPr>
            <w:tcW w:w="6480" w:type="dxa"/>
            <w:vAlign w:val="center"/>
            <w:textDirection w:val="lrTb"/>
          </w:tcPr>
          <w:p>
            <w:pPr>
              <w:pStyle w:val="Normal"/>
              <w:jc w:val="start"/>
              <w:outlineLvl w:val="0"/>
              <w:spacing w:after="60" w:before="240" w:line="360" w:lineRule="auto"/>
              <w:ind w:firstLine="420" w:firstLineChars="200"/>
              <w:rPr>
                <w:lang w:val="en-US" w:eastAsia="zh-CN"/>
                <w:szCs w:val="21"/>
                <w:bCs/>
                <w:rFonts w:ascii="仿宋" w:hAnsi="仿宋" w:eastAsia="仿宋" w:hint="eastAsia"/>
              </w:rPr>
            </w:pPr>
            <w:r>
              <w:rPr>
                <w:lang w:val="en-US" w:eastAsia="zh-CN"/>
                <w:szCs w:val="21"/>
                <w:bCs/>
                <w:rFonts w:ascii="仿宋" w:hAnsi="仿宋" w:eastAsia="仿宋" w:hint="eastAsia"/>
              </w:rPr>
              <w:t xml:space="preserve">学分获得及其认定按学校政策执行（6学分）</w:t>
            </w:r>
            <w:r>
              <w:rPr>
                <w:lang w:val="en-US" w:eastAsia="zh-CN"/>
                <w:szCs w:val="21"/>
                <w:bCs/>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28" w:type="dxa"/>
            <w:vAlign w:val="top"/>
            <w:textDirection w:val="lrTb"/>
          </w:tcPr>
          <w:p>
            <w:pPr>
              <w:pStyle w:val="Normal"/>
              <w:jc w:val="start"/>
              <w:outlineLvl w:val="0"/>
              <w:spacing w:after="60" w:before="240" w:line="360" w:lineRule="auto"/>
              <w:ind w:firstLine="420" w:firstLineChars="200"/>
              <w:rPr>
                <w:lang w:val="en-US" w:eastAsia="zh-CN"/>
                <w:szCs w:val="21"/>
                <w:bCs/>
                <w:rFonts w:ascii="仿宋" w:hAnsi="仿宋" w:eastAsia="仿宋" w:hint="eastAsia"/>
              </w:rPr>
            </w:pPr>
            <w:r>
              <w:rPr>
                <w:lang w:val="en-US" w:eastAsia="zh-CN"/>
                <w:szCs w:val="21"/>
                <w:bCs/>
                <w:rFonts w:ascii="仿宋" w:hAnsi="仿宋" w:eastAsia="仿宋" w:hint="eastAsia"/>
              </w:rPr>
              <w:t xml:space="preserve">其它要求</w:t>
            </w:r>
            <w:r>
              <w:rPr>
                <w:lang w:val="en-US" w:eastAsia="zh-CN"/>
                <w:szCs w:val="21"/>
                <w:bCs/>
                <w:rFonts w:ascii="仿宋" w:hAnsi="仿宋" w:eastAsia="仿宋" w:hint="eastAsia"/>
              </w:rPr>
            </w:r>
          </w:p>
        </w:tc>
        <w:tc>
          <w:tcPr>
            <w:tcW w:w="6480" w:type="dxa"/>
            <w:vAlign w:val="center"/>
            <w:textDirection w:val="lrTb"/>
          </w:tcPr>
          <w:p>
            <w:pPr>
              <w:pStyle w:val="Normal"/>
              <w:jc w:val="start"/>
              <w:outlineLvl w:val="0"/>
              <w:spacing w:after="60" w:before="240" w:line="360" w:lineRule="auto"/>
              <w:ind w:firstLine="420" w:firstLineChars="200"/>
              <w:rPr>
                <w:lang w:val="en-US" w:eastAsia="zh-CN"/>
                <w:szCs w:val="21"/>
                <w:bCs/>
                <w:rFonts w:ascii="仿宋" w:hAnsi="仿宋" w:eastAsia="仿宋" w:hint="eastAsia"/>
              </w:rPr>
            </w:pPr>
            <w:r>
              <w:rPr>
                <w:lang w:val="en-US" w:eastAsia="zh-CN"/>
                <w:szCs w:val="21"/>
                <w:bCs/>
                <w:rFonts w:ascii="仿宋" w:hAnsi="仿宋" w:eastAsia="仿宋" w:hint="eastAsia"/>
              </w:rPr>
              <w:t xml:space="preserve">军训（2学分）</w:t>
            </w:r>
            <w:r>
              <w:rPr>
                <w:lang w:val="en-US" w:eastAsia="zh-CN"/>
                <w:szCs w:val="21"/>
                <w:bCs/>
                <w:rFonts w:ascii="仿宋" w:hAnsi="仿宋" w:eastAsia="仿宋" w:hint="eastAsia"/>
              </w:rPr>
            </w:r>
          </w:p>
        </w:tc>
      </w:tr>
    </w:tbl>
    <w:p>
      <w:pPr>
        <w:pStyle w:val="Normal"/>
        <w:widowControl w:val="0"/>
        <w:keepNext w:val="0"/>
        <w:keepLines w:val="0"/>
        <w:pageBreakBefore w:val="0"/>
        <w:wordWrap w:val="1"/>
        <w:overflowPunct w:val="1"/>
        <w:topLinePunct w:val="0"/>
        <w:kinsoku w:val="1"/>
        <w:autoSpaceDE w:val="1"/>
        <w:autoSpaceDN w:val="1"/>
        <w:bidi w:val="0"/>
        <w:snapToGrid w:val="1"/>
        <w:widowControl w:val="off"/>
        <w:spacing w:before="318" w:line="500" w:lineRule="exact"/>
        <w:rPr>
          <w:b w:val="1"/>
          <w:sz w:val="28"/>
          <w:szCs w:val="28"/>
          <w:bCs/>
          <w:rFonts w:ascii="黑体" w:eastAsia="黑体" w:hint="eastAsia"/>
        </w:rPr>
      </w:pPr>
      <w:r>
        <w:rPr>
          <w:b w:val="1"/>
          <w:sz w:val="28"/>
          <w:szCs w:val="28"/>
          <w:bCs/>
          <w:rFonts w:ascii="黑体" w:eastAsia="黑体" w:hint="eastAsia"/>
        </w:rPr>
        <w:t xml:space="preserve">8.</w:t>
      </w:r>
      <w:r>
        <w:rPr>
          <w:b w:val="1"/>
          <w:sz w:val="28"/>
          <w:szCs w:val="28"/>
          <w:bCs/>
          <w:rFonts w:ascii="黑体" w:eastAsia="黑体"/>
        </w:rPr>
        <w:t xml:space="preserve">校企合作</w:t>
      </w:r>
      <w:r>
        <w:rPr>
          <w:b w:val="1"/>
          <w:sz w:val="28"/>
          <w:szCs w:val="28"/>
          <w:bCs/>
          <w:rFonts w:ascii="黑体" w:eastAsia="黑体" w:hint="eastAsia"/>
        </w:rPr>
        <w:t xml:space="preserve">及</w:t>
      </w:r>
      <w:r>
        <w:rPr>
          <w:b w:val="1"/>
          <w:sz w:val="28"/>
          <w:szCs w:val="28"/>
          <w:bCs/>
          <w:rFonts w:ascii="黑体" w:eastAsia="黑体"/>
        </w:rPr>
        <w:t xml:space="preserve">专业教学指导委员会</w:t>
      </w:r>
      <w:r>
        <w:rPr>
          <w:b w:val="1"/>
          <w:sz w:val="28"/>
          <w:szCs w:val="28"/>
          <w:bCs/>
          <w:rFonts w:ascii="黑体" w:eastAsia="黑体" w:hint="eastAsia"/>
        </w:rPr>
      </w:r>
    </w:p>
    <w:tbl>
      <w:tblPr>
        <w:tblW w:w="9456" w:type="dxa"/>
        <w:tblInd w:type="dxa" w:w="-108.000000"/>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type="dxa" w:w="0.000000"/>
          <w:bottom w:type="dxa" w:w="0.000000"/>
          <w:left w:type="dxa" w:w="108.000000"/>
          <w:right w:type="dxa" w:w="108.000000"/>
        </w:tblCellMar>
      </w:tblPr>
      <w:tblGrid>
        <w:gridCol w:w="504.000000"/>
        <w:gridCol w:w="455.000000"/>
        <w:gridCol w:w="765.000000"/>
        <w:gridCol w:w="698.000000"/>
        <w:gridCol w:w="2185.000000"/>
        <w:gridCol w:w="422.000000"/>
        <w:gridCol w:w="494.000000"/>
        <w:gridCol w:w="1050.000000"/>
        <w:gridCol w:w="2883.0000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7" w:hRule="exact"/>
          <w:tblHeader/>
        </w:trPr>
        <w:tc>
          <w:tcPr>
            <w:tcW w:w="9456" w:type="dxa"/>
            <w:gridSpan w:val="9"/>
            <w:vAlign w:val="center"/>
            <w:textDirection w:val="lrTb"/>
          </w:tcPr>
          <w:p>
            <w:pPr>
              <w:pStyle w:val="Normal"/>
              <w:jc w:val="center"/>
              <w:outlineLvl w:val="0"/>
              <w:spacing w:after="60" w:before="240"/>
              <w:rPr>
                <w:b w:val="1"/>
                <w:sz w:val="28"/>
                <w:szCs w:val="28"/>
                <w:bCs w:val="0"/>
                <w:rFonts w:ascii="Times New Roman" w:hAnsi="Times New Roman" w:eastAsia="宋体" w:hint="eastAsia"/>
              </w:rPr>
            </w:pPr>
            <w:r>
              <w:rPr>
                <w:b w:val="1"/>
                <w:sz w:val="28"/>
                <w:szCs w:val="28"/>
                <w:bCs w:val="0"/>
                <w:rFonts w:ascii="Times New Roman" w:hAnsi="Times New Roman" w:eastAsia="宋体" w:hint="eastAsia"/>
              </w:rPr>
              <w:t xml:space="preserve">合作企业简介</w:t>
            </w:r>
            <w:r>
              <w:rPr>
                <w:b w:val="1"/>
                <w:sz w:val="28"/>
                <w:szCs w:val="28"/>
                <w:bCs w:val="0"/>
                <w:rFonts w:ascii="Times New Roman" w:hAnsi="Times New Roman" w:eastAsia="宋体"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06" w:hRule="atLeast"/>
          <w:tblHeader/>
        </w:trPr>
        <w:tc>
          <w:tcPr>
            <w:tcW w:w="9456" w:type="dxa"/>
            <w:gridSpan w:val="9"/>
            <w:vAlign w:val="top"/>
            <w:textDirection w:val="lrTb"/>
          </w:tcPr>
          <w:p>
            <w:pPr>
              <w:pStyle w:val="Normal"/>
              <w:jc w:val="start"/>
              <w:outlineLvl w:val="0"/>
              <w:spacing w:after="60" w:before="240" w:line="360" w:lineRule="auto"/>
              <w:rPr>
                <w:lang w:val="en-US" w:eastAsia="zh-CN"/>
                <w:szCs w:val="21"/>
                <w:bCs/>
                <w:rFonts w:ascii="Times New Roman" w:hAnsi="Times New Roman" w:eastAsia="宋体" w:hint="eastAsia"/>
              </w:rPr>
            </w:pPr>
            <w:r>
              <w:rPr>
                <w:lang w:val="en-US" w:eastAsia="zh-CN"/>
                <w:szCs w:val="21"/>
                <w:bCs/>
                <w:rFonts w:ascii="Times New Roman" w:hAnsi="Times New Roman" w:eastAsia="宋体" w:hint="eastAsia"/>
              </w:rPr>
              <w:t xml:space="preserve">  </w:t>
            </w:r>
            <w:r>
              <w:rPr>
                <w:lang w:val="en-US" w:eastAsia="zh-CN"/>
                <w:szCs w:val="21"/>
                <w:bCs/>
                <w:rFonts w:ascii="仿宋" w:hAnsi="仿宋" w:eastAsia="仿宋" w:hint="eastAsia"/>
              </w:rPr>
              <w:t xml:space="preserve">  </w:t>
            </w:r>
            <w:r>
              <w:rPr>
                <w:szCs w:val="21"/>
                <w:bCs/>
                <w:rFonts w:ascii="仿宋" w:hAnsi="仿宋" w:eastAsia="仿宋" w:hint="eastAsia"/>
              </w:rPr>
              <w:t xml:space="preserve">靖边县恒博汽贸有限公司，是靖边县汽车行业著名的一家公司。该公司成立于2012年10月30日，主要经营范围：一汽大众品牌系列汽车销售，摩托车、拖车、汽车配件、轮胎、润滑油、工程机械、五金交电、建筑材料零售，汽车装潢，二类机动车维修等。该公司从创办始，经过几年时间，迅速发展为靖边县名列前茅的企业。</w:t>
            </w:r>
            <w:r>
              <w:rPr>
                <w:szCs w:val="21"/>
                <w:bCs/>
                <w:rFonts w:ascii="Times New Roman" w:hAnsi="Times New Roman" w:eastAsia="宋体"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7" w:hRule="exact"/>
          <w:tblHeader/>
        </w:trPr>
        <w:tc>
          <w:tcPr>
            <w:tcW w:w="9456" w:type="dxa"/>
            <w:gridSpan w:val="9"/>
            <w:vAlign w:val="center"/>
            <w:textDirection w:val="lrTb"/>
          </w:tcPr>
          <w:p>
            <w:pPr>
              <w:pStyle w:val="Normal"/>
              <w:jc w:val="center"/>
              <w:outlineLvl w:val="0"/>
              <w:spacing w:after="60" w:before="240"/>
              <w:rPr>
                <w:b w:val="1"/>
                <w:sz w:val="28"/>
                <w:szCs w:val="28"/>
                <w:bCs w:val="0"/>
                <w:rFonts w:ascii="Times New Roman" w:hAnsi="Times New Roman" w:eastAsia="宋体" w:hint="eastAsia"/>
              </w:rPr>
            </w:pPr>
            <w:r>
              <w:rPr>
                <w:b w:val="1"/>
                <w:sz w:val="28"/>
                <w:szCs w:val="28"/>
                <w:bCs w:val="0"/>
                <w:rFonts w:ascii="Times New Roman" w:hAnsi="Times New Roman" w:eastAsia="宋体" w:hint="eastAsia"/>
              </w:rPr>
              <w:t xml:space="preserve">双专业带头人简介</w:t>
            </w:r>
            <w:r>
              <w:rPr>
                <w:b w:val="1"/>
                <w:sz w:val="28"/>
                <w:szCs w:val="28"/>
                <w:bCs w:val="0"/>
                <w:rFonts w:ascii="Times New Roman" w:hAnsi="Times New Roman" w:eastAsia="宋体"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71" w:hRule="atLeast"/>
          <w:tblHeader/>
        </w:trPr>
        <w:tc>
          <w:tcPr>
            <w:tcW w:w="504" w:type="dxa"/>
            <w:vAlign w:val="center"/>
            <w:textDirection w:val="lrTb"/>
          </w:tcPr>
          <w:p>
            <w:pPr>
              <w:pStyle w:val="Normal"/>
              <w:jc w:val="center"/>
              <w:spacing w:line="240" w:lineRule="exact"/>
              <w:ind w:left="-105" w:leftChars="-50" w:right="-105" w:rightChars="-50"/>
              <w:rPr>
                <w:b w:val="1"/>
                <w:lang w:val="en-US" w:eastAsia="zh-CN"/>
                <w:szCs w:val="21"/>
                <w:bCs/>
                <w:rFonts w:ascii="仿宋" w:hAnsi="仿宋" w:eastAsia="仿宋" w:hint="eastAsia"/>
              </w:rPr>
            </w:pPr>
            <w:r>
              <w:rPr>
                <w:b w:val="1"/>
                <w:lang w:val="en-US" w:eastAsia="zh-CN"/>
                <w:szCs w:val="21"/>
                <w:bCs/>
                <w:rFonts w:ascii="仿宋" w:hAnsi="仿宋" w:eastAsia="仿宋" w:hint="eastAsia"/>
              </w:rPr>
              <w:t xml:space="preserve">专</w:t>
            </w:r>
            <w:r>
              <w:rPr>
                <w:b w:val="1"/>
                <w:lang w:val="en-US" w:eastAsia="zh-CN"/>
                <w:szCs w:val="21"/>
                <w:bCs/>
                <w:rFonts w:ascii="仿宋" w:hAnsi="仿宋" w:eastAsia="仿宋" w:hint="eastAsia"/>
              </w:rPr>
            </w:r>
          </w:p>
          <w:p>
            <w:pPr>
              <w:pStyle w:val="Normal"/>
              <w:jc w:val="center"/>
              <w:spacing w:line="240" w:lineRule="exact"/>
              <w:ind w:left="-105" w:leftChars="-50" w:right="-105" w:rightChars="-50"/>
              <w:rPr>
                <w:b w:val="1"/>
                <w:lang w:val="en-US" w:eastAsia="zh-CN"/>
                <w:szCs w:val="21"/>
                <w:bCs/>
                <w:rFonts w:ascii="仿宋" w:hAnsi="仿宋" w:eastAsia="仿宋" w:hint="eastAsia"/>
              </w:rPr>
            </w:pPr>
            <w:r>
              <w:rPr>
                <w:b w:val="1"/>
                <w:lang w:val="en-US" w:eastAsia="zh-CN"/>
                <w:szCs w:val="21"/>
                <w:bCs/>
                <w:rFonts w:ascii="仿宋" w:hAnsi="仿宋" w:eastAsia="仿宋" w:hint="eastAsia"/>
              </w:rPr>
              <w:t xml:space="preserve">业</w:t>
            </w:r>
            <w:r>
              <w:rPr>
                <w:b w:val="1"/>
                <w:lang w:val="en-US" w:eastAsia="zh-CN"/>
                <w:szCs w:val="21"/>
                <w:bCs/>
                <w:rFonts w:ascii="仿宋" w:hAnsi="仿宋" w:eastAsia="仿宋" w:hint="eastAsia"/>
              </w:rPr>
            </w:r>
          </w:p>
          <w:p>
            <w:pPr>
              <w:pStyle w:val="Normal"/>
              <w:jc w:val="center"/>
              <w:spacing w:line="240" w:lineRule="exact"/>
              <w:ind w:left="-105" w:leftChars="-50" w:right="-105" w:rightChars="-50"/>
              <w:rPr>
                <w:b w:val="1"/>
                <w:lang w:val="en-US" w:eastAsia="zh-CN"/>
                <w:szCs w:val="21"/>
                <w:bCs/>
                <w:rFonts w:ascii="仿宋" w:hAnsi="仿宋" w:eastAsia="仿宋" w:hint="eastAsia"/>
              </w:rPr>
            </w:pPr>
            <w:r>
              <w:rPr>
                <w:b w:val="1"/>
                <w:lang w:val="en-US" w:eastAsia="zh-CN"/>
                <w:szCs w:val="21"/>
                <w:bCs/>
                <w:rFonts w:ascii="仿宋" w:hAnsi="仿宋" w:eastAsia="仿宋" w:hint="eastAsia"/>
              </w:rPr>
              <w:t xml:space="preserve">带</w:t>
            </w:r>
            <w:r>
              <w:rPr>
                <w:b w:val="1"/>
                <w:lang w:val="en-US" w:eastAsia="zh-CN"/>
                <w:szCs w:val="21"/>
                <w:bCs/>
                <w:rFonts w:ascii="仿宋" w:hAnsi="仿宋" w:eastAsia="仿宋" w:hint="eastAsia"/>
              </w:rPr>
            </w:r>
          </w:p>
          <w:p>
            <w:pPr>
              <w:pStyle w:val="Normal"/>
              <w:jc w:val="center"/>
              <w:spacing w:line="240" w:lineRule="exact"/>
              <w:ind w:left="-105" w:leftChars="-50" w:right="-105" w:rightChars="-50"/>
              <w:rPr>
                <w:b w:val="1"/>
                <w:lang w:val="en-US" w:eastAsia="zh-CN"/>
                <w:szCs w:val="21"/>
                <w:bCs/>
                <w:rFonts w:ascii="仿宋" w:hAnsi="仿宋" w:eastAsia="仿宋" w:hint="eastAsia"/>
              </w:rPr>
            </w:pPr>
            <w:r>
              <w:rPr>
                <w:b w:val="1"/>
                <w:lang w:val="en-US" w:eastAsia="zh-CN"/>
                <w:szCs w:val="21"/>
                <w:bCs/>
                <w:rFonts w:ascii="仿宋" w:hAnsi="仿宋" w:eastAsia="仿宋" w:hint="eastAsia"/>
              </w:rPr>
              <w:t xml:space="preserve">头</w:t>
            </w:r>
            <w:r>
              <w:rPr>
                <w:b w:val="1"/>
                <w:lang w:val="en-US" w:eastAsia="zh-CN"/>
                <w:szCs w:val="21"/>
                <w:bCs/>
                <w:rFonts w:ascii="仿宋" w:hAnsi="仿宋" w:eastAsia="仿宋" w:hint="eastAsia"/>
              </w:rPr>
            </w:r>
          </w:p>
          <w:p>
            <w:pPr>
              <w:pStyle w:val="Normal"/>
              <w:jc w:val="center"/>
              <w:spacing w:line="240" w:lineRule="exact"/>
              <w:ind w:left="-105" w:leftChars="-50" w:right="-105" w:rightChars="-50"/>
              <w:rPr>
                <w:b w:val="1"/>
                <w:lang w:val="en-US" w:eastAsia="zh-CN"/>
                <w:szCs w:val="21"/>
                <w:bCs/>
                <w:rFonts w:ascii="仿宋" w:hAnsi="仿宋" w:eastAsia="仿宋" w:hint="eastAsia"/>
              </w:rPr>
            </w:pPr>
            <w:r>
              <w:rPr>
                <w:b w:val="1"/>
                <w:lang w:val="en-US" w:eastAsia="zh-CN"/>
                <w:szCs w:val="21"/>
                <w:bCs/>
                <w:rFonts w:ascii="仿宋" w:hAnsi="仿宋" w:eastAsia="仿宋" w:hint="eastAsia"/>
              </w:rPr>
              <w:t xml:space="preserve">人</w:t>
            </w:r>
            <w:r>
              <w:rPr>
                <w:szCs w:val="21"/>
                <w:bCs/>
                <w:rFonts w:ascii="Times New Roman" w:hAnsi="Times New Roman" w:eastAsia="宋体" w:hint="eastAsia"/>
              </w:rPr>
            </w:r>
          </w:p>
        </w:tc>
        <w:tc>
          <w:tcPr>
            <w:tcW w:w="4103" w:type="dxa"/>
            <w:gridSpan w:val="4"/>
            <w:vAlign w:val="top"/>
            <w:textDirection w:val="lrTb"/>
          </w:tcPr>
          <w:p>
            <w:pPr>
              <w:pStyle w:val="Normal"/>
              <w:jc w:val="start"/>
              <w:outlineLvl w:val="0"/>
              <w:spacing w:after="60" w:before="240" w:line="360" w:lineRule="auto"/>
              <w:ind w:firstLine="420" w:firstLineChars="200"/>
              <w:rPr>
                <w:lang w:val="en-US" w:eastAsia="zh-CN"/>
                <w:szCs w:val="21"/>
                <w:bCs/>
                <w:rFonts w:ascii="仿宋" w:hAnsi="仿宋" w:eastAsia="仿宋" w:hint="eastAsia"/>
              </w:rPr>
            </w:pPr>
            <w:r>
              <w:rPr>
                <w:lang w:val="en-US" w:eastAsia="zh-CN"/>
                <w:szCs w:val="21"/>
                <w:bCs/>
                <w:rFonts w:ascii="仿宋" w:hAnsi="仿宋" w:eastAsia="仿宋" w:hint="eastAsia"/>
              </w:rPr>
              <w:t xml:space="preserve">贺行行，男，生于1988年1月，二级教师，毕业于长安大学车辆工程系。2011年至2012年，在陕西汉德车桥有限公司从事车桥研发与设计工作。2012年至今，在靖边县职业教育中心任教，担任学校汽车运用与维修专业核心课程的教学。从教至今，发表论文10篇，带领学生参加省、市技能大赛多次获得一等奖、二等奖等优异成绩。</w:t>
            </w:r>
            <w:r>
              <w:rPr>
                <w:lang w:val="en-US" w:eastAsia="zh-CN"/>
                <w:szCs w:val="21"/>
                <w:bCs/>
                <w:rFonts w:ascii="Times New Roman" w:hAnsi="Times New Roman" w:eastAsia="宋体" w:hint="eastAsia"/>
              </w:rPr>
            </w:r>
          </w:p>
        </w:tc>
        <w:tc>
          <w:tcPr>
            <w:tcW w:w="916" w:type="dxa"/>
            <w:gridSpan w:val="2"/>
            <w:vAlign w:val="center"/>
            <w:textDirection w:val="lrTb"/>
          </w:tcPr>
          <w:p>
            <w:pPr>
              <w:pStyle w:val="Normal"/>
              <w:jc w:val="center"/>
              <w:spacing w:line="240" w:lineRule="exact"/>
              <w:ind w:left="-105" w:leftChars="-50" w:right="-105" w:rightChars="-50"/>
              <w:rPr>
                <w:b w:val="1"/>
                <w:lang w:val="en-US" w:eastAsia="zh-CN"/>
                <w:szCs w:val="21"/>
                <w:bCs/>
                <w:rFonts w:ascii="仿宋" w:hAnsi="仿宋" w:eastAsia="仿宋" w:hint="eastAsia"/>
              </w:rPr>
            </w:pPr>
            <w:r>
              <w:rPr>
                <w:b w:val="1"/>
                <w:lang w:val="en-US" w:eastAsia="zh-CN"/>
                <w:szCs w:val="21"/>
                <w:bCs/>
                <w:rFonts w:ascii="仿宋" w:hAnsi="仿宋" w:eastAsia="仿宋" w:hint="eastAsia"/>
              </w:rPr>
              <w:t xml:space="preserve">企</w:t>
            </w:r>
            <w:r>
              <w:rPr>
                <w:b w:val="1"/>
                <w:lang w:val="en-US" w:eastAsia="zh-CN"/>
                <w:szCs w:val="21"/>
                <w:bCs/>
                <w:rFonts w:ascii="仿宋" w:hAnsi="仿宋" w:eastAsia="仿宋" w:hint="eastAsia"/>
              </w:rPr>
            </w:r>
          </w:p>
          <w:p>
            <w:pPr>
              <w:pStyle w:val="Normal"/>
              <w:jc w:val="center"/>
              <w:spacing w:line="240" w:lineRule="exact"/>
              <w:ind w:left="-105" w:leftChars="-50" w:right="-105" w:rightChars="-50"/>
              <w:rPr>
                <w:b w:val="1"/>
                <w:lang w:val="en-US" w:eastAsia="zh-CN"/>
                <w:szCs w:val="21"/>
                <w:bCs/>
                <w:rFonts w:ascii="仿宋" w:hAnsi="仿宋" w:eastAsia="仿宋" w:hint="eastAsia"/>
              </w:rPr>
            </w:pPr>
            <w:r>
              <w:rPr>
                <w:b w:val="1"/>
                <w:lang w:val="en-US" w:eastAsia="zh-CN"/>
                <w:szCs w:val="21"/>
                <w:bCs/>
                <w:rFonts w:ascii="仿宋" w:hAnsi="仿宋" w:eastAsia="仿宋" w:hint="eastAsia"/>
              </w:rPr>
              <w:t xml:space="preserve">业</w:t>
            </w:r>
            <w:r>
              <w:rPr>
                <w:b w:val="1"/>
                <w:lang w:val="en-US" w:eastAsia="zh-CN"/>
                <w:szCs w:val="21"/>
                <w:bCs/>
                <w:rFonts w:ascii="仿宋" w:hAnsi="仿宋" w:eastAsia="仿宋" w:hint="eastAsia"/>
              </w:rPr>
            </w:r>
          </w:p>
          <w:p>
            <w:pPr>
              <w:pStyle w:val="Normal"/>
              <w:jc w:val="center"/>
              <w:spacing w:line="240" w:lineRule="exact"/>
              <w:ind w:left="-105" w:leftChars="-50" w:right="-105" w:rightChars="-50"/>
              <w:rPr>
                <w:b w:val="1"/>
                <w:lang w:val="en-US" w:eastAsia="zh-CN"/>
                <w:szCs w:val="21"/>
                <w:bCs/>
                <w:rFonts w:ascii="仿宋" w:hAnsi="仿宋" w:eastAsia="仿宋" w:hint="eastAsia"/>
              </w:rPr>
            </w:pPr>
            <w:r>
              <w:rPr>
                <w:b w:val="1"/>
                <w:lang w:val="en-US" w:eastAsia="zh-CN"/>
                <w:szCs w:val="21"/>
                <w:bCs/>
                <w:rFonts w:ascii="仿宋" w:hAnsi="仿宋" w:eastAsia="仿宋" w:hint="eastAsia"/>
              </w:rPr>
              <w:t xml:space="preserve">方</w:t>
            </w:r>
            <w:r>
              <w:rPr>
                <w:b w:val="1"/>
                <w:lang w:val="en-US" w:eastAsia="zh-CN"/>
                <w:szCs w:val="21"/>
                <w:bCs/>
                <w:rFonts w:ascii="仿宋" w:hAnsi="仿宋" w:eastAsia="仿宋" w:hint="eastAsia"/>
              </w:rPr>
            </w:r>
          </w:p>
          <w:p>
            <w:pPr>
              <w:pStyle w:val="Normal"/>
              <w:jc w:val="center"/>
              <w:spacing w:line="240" w:lineRule="exact"/>
              <w:ind w:left="-105" w:leftChars="-50" w:right="-105" w:rightChars="-50"/>
              <w:rPr>
                <w:b w:val="1"/>
                <w:lang w:val="en-US" w:eastAsia="zh-CN"/>
                <w:szCs w:val="21"/>
                <w:bCs/>
                <w:rFonts w:ascii="仿宋" w:hAnsi="仿宋" w:eastAsia="仿宋" w:hint="eastAsia"/>
              </w:rPr>
            </w:pPr>
            <w:r>
              <w:rPr>
                <w:b w:val="1"/>
                <w:lang w:val="en-US" w:eastAsia="zh-CN"/>
                <w:szCs w:val="21"/>
                <w:bCs/>
                <w:rFonts w:ascii="仿宋" w:hAnsi="仿宋" w:eastAsia="仿宋" w:hint="eastAsia"/>
              </w:rPr>
              <w:t xml:space="preserve">专</w:t>
            </w:r>
            <w:r>
              <w:rPr>
                <w:b w:val="1"/>
                <w:lang w:val="en-US" w:eastAsia="zh-CN"/>
                <w:szCs w:val="21"/>
                <w:bCs/>
                <w:rFonts w:ascii="仿宋" w:hAnsi="仿宋" w:eastAsia="仿宋" w:hint="eastAsia"/>
              </w:rPr>
            </w:r>
          </w:p>
          <w:p>
            <w:pPr>
              <w:pStyle w:val="Normal"/>
              <w:jc w:val="center"/>
              <w:spacing w:line="240" w:lineRule="exact"/>
              <w:ind w:left="-105" w:leftChars="-50" w:right="-105" w:rightChars="-50"/>
              <w:rPr>
                <w:b w:val="1"/>
                <w:lang w:val="en-US" w:eastAsia="zh-CN"/>
                <w:szCs w:val="21"/>
                <w:bCs/>
                <w:rFonts w:ascii="仿宋" w:hAnsi="仿宋" w:eastAsia="仿宋" w:hint="eastAsia"/>
              </w:rPr>
            </w:pPr>
            <w:r>
              <w:rPr>
                <w:b w:val="1"/>
                <w:lang w:val="en-US" w:eastAsia="zh-CN"/>
                <w:szCs w:val="21"/>
                <w:bCs/>
                <w:rFonts w:ascii="仿宋" w:hAnsi="仿宋" w:eastAsia="仿宋" w:hint="eastAsia"/>
              </w:rPr>
              <w:t xml:space="preserve">业</w:t>
            </w:r>
            <w:r>
              <w:rPr>
                <w:b w:val="1"/>
                <w:lang w:val="en-US" w:eastAsia="zh-CN"/>
                <w:szCs w:val="21"/>
                <w:bCs/>
                <w:rFonts w:ascii="仿宋" w:hAnsi="仿宋" w:eastAsia="仿宋" w:hint="eastAsia"/>
              </w:rPr>
            </w:r>
          </w:p>
          <w:p>
            <w:pPr>
              <w:pStyle w:val="Normal"/>
              <w:jc w:val="center"/>
              <w:spacing w:line="240" w:lineRule="exact"/>
              <w:ind w:left="-105" w:leftChars="-50" w:right="-105" w:rightChars="-50"/>
              <w:rPr>
                <w:b w:val="1"/>
                <w:lang w:val="en-US" w:eastAsia="zh-CN"/>
                <w:szCs w:val="21"/>
                <w:bCs/>
                <w:rFonts w:ascii="仿宋" w:hAnsi="仿宋" w:eastAsia="仿宋" w:hint="eastAsia"/>
              </w:rPr>
            </w:pPr>
            <w:r>
              <w:rPr>
                <w:b w:val="1"/>
                <w:lang w:val="en-US" w:eastAsia="zh-CN"/>
                <w:szCs w:val="21"/>
                <w:bCs/>
                <w:rFonts w:ascii="仿宋" w:hAnsi="仿宋" w:eastAsia="仿宋" w:hint="eastAsia"/>
              </w:rPr>
              <w:t xml:space="preserve">带</w:t>
            </w:r>
            <w:r>
              <w:rPr>
                <w:b w:val="1"/>
                <w:lang w:val="en-US" w:eastAsia="zh-CN"/>
                <w:szCs w:val="21"/>
                <w:bCs/>
                <w:rFonts w:ascii="仿宋" w:hAnsi="仿宋" w:eastAsia="仿宋" w:hint="eastAsia"/>
              </w:rPr>
            </w:r>
          </w:p>
          <w:p>
            <w:pPr>
              <w:pStyle w:val="Normal"/>
              <w:jc w:val="center"/>
              <w:spacing w:line="240" w:lineRule="exact"/>
              <w:ind w:left="-105" w:leftChars="-50" w:right="-105" w:rightChars="-50"/>
              <w:rPr>
                <w:b w:val="1"/>
                <w:lang w:val="en-US" w:eastAsia="zh-CN"/>
                <w:szCs w:val="21"/>
                <w:bCs/>
                <w:rFonts w:ascii="仿宋" w:hAnsi="仿宋" w:eastAsia="仿宋" w:hint="eastAsia"/>
              </w:rPr>
            </w:pPr>
            <w:r>
              <w:rPr>
                <w:b w:val="1"/>
                <w:lang w:val="en-US" w:eastAsia="zh-CN"/>
                <w:szCs w:val="21"/>
                <w:bCs/>
                <w:rFonts w:ascii="仿宋" w:hAnsi="仿宋" w:eastAsia="仿宋" w:hint="eastAsia"/>
              </w:rPr>
              <w:t xml:space="preserve">头</w:t>
            </w:r>
            <w:r>
              <w:rPr>
                <w:b w:val="1"/>
                <w:lang w:val="en-US" w:eastAsia="zh-CN"/>
                <w:szCs w:val="21"/>
                <w:bCs/>
                <w:rFonts w:ascii="仿宋" w:hAnsi="仿宋" w:eastAsia="仿宋" w:hint="eastAsia"/>
              </w:rPr>
            </w:r>
          </w:p>
          <w:p>
            <w:pPr>
              <w:pStyle w:val="Normal"/>
              <w:jc w:val="center"/>
              <w:spacing w:line="240" w:lineRule="exact"/>
              <w:ind w:left="-105" w:leftChars="-50" w:right="-105" w:rightChars="-50"/>
              <w:rPr>
                <w:b w:val="1"/>
                <w:lang w:val="en-US" w:eastAsia="zh-CN"/>
                <w:szCs w:val="21"/>
                <w:bCs/>
                <w:rFonts w:ascii="仿宋" w:hAnsi="仿宋" w:eastAsia="仿宋" w:hint="eastAsia"/>
              </w:rPr>
            </w:pPr>
            <w:r>
              <w:rPr>
                <w:b w:val="1"/>
                <w:lang w:val="en-US" w:eastAsia="zh-CN"/>
                <w:szCs w:val="21"/>
                <w:bCs/>
                <w:rFonts w:ascii="仿宋" w:hAnsi="仿宋" w:eastAsia="仿宋" w:hint="eastAsia"/>
              </w:rPr>
              <w:t xml:space="preserve">人</w:t>
            </w:r>
            <w:r>
              <w:rPr>
                <w:szCs w:val="21"/>
                <w:bCs/>
                <w:rFonts w:ascii="Times New Roman" w:hAnsi="Times New Roman" w:eastAsia="宋体" w:hint="eastAsia"/>
              </w:rPr>
            </w:r>
          </w:p>
        </w:tc>
        <w:tc>
          <w:tcPr>
            <w:tcW w:w="3933" w:type="dxa"/>
            <w:gridSpan w:val="2"/>
            <w:vAlign w:val="top"/>
            <w:textDirection w:val="lrTb"/>
          </w:tcPr>
          <w:p>
            <w:pPr>
              <w:pStyle w:val="Normal"/>
              <w:jc w:val="start"/>
              <w:outlineLvl w:val="0"/>
              <w:spacing w:after="60" w:before="240" w:line="360" w:lineRule="auto"/>
              <w:ind w:firstLine="420" w:firstLineChars="200"/>
              <w:rPr>
                <w:lang w:val="en-US" w:eastAsia="zh-CN"/>
                <w:szCs w:val="21"/>
                <w:bCs/>
                <w:rFonts w:ascii="仿宋" w:hAnsi="仿宋" w:eastAsia="仿宋" w:hint="eastAsia"/>
              </w:rPr>
            </w:pPr>
            <w:r>
              <w:rPr>
                <w:lang w:val="en-US" w:eastAsia="zh-CN"/>
                <w:szCs w:val="21"/>
                <w:bCs/>
                <w:rFonts w:ascii="仿宋" w:hAnsi="仿宋" w:eastAsia="仿宋" w:hint="eastAsia"/>
              </w:rPr>
              <w:t xml:space="preserve">李飞 ，男，生于1988年8月，2008年毕业后进入汽车维修行业迅速掌握相关技能要领，工作成绩突出。于2013年进入靖边县恒博汽贸有限公司大众4S店工作。因突出的个人业绩和过人的技能被任命为机械维修组组长。参加工作后除了本身业务提升迅速，还经常外出参加各类培训，有靖边县“汽修专家”的美誉。</w:t>
            </w:r>
            <w:r>
              <w:rPr>
                <w:lang w:val="en-US" w:eastAsia="zh-CN"/>
                <w:szCs w:val="21"/>
                <w:bCs/>
                <w:rFonts w:ascii="Times New Roman" w:hAnsi="Times New Roman" w:eastAsia="宋体"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7" w:hRule="exact"/>
          <w:tblHeader/>
        </w:trPr>
        <w:tc>
          <w:tcPr>
            <w:tcW w:w="9456" w:type="dxa"/>
            <w:gridSpan w:val="9"/>
            <w:vAlign w:val="center"/>
            <w:textDirection w:val="lrTb"/>
          </w:tcPr>
          <w:p>
            <w:pPr>
              <w:pStyle w:val="Normal"/>
              <w:jc w:val="center"/>
              <w:outlineLvl w:val="0"/>
              <w:spacing w:after="60" w:before="240"/>
              <w:rPr>
                <w:b w:val="1"/>
                <w:sz w:val="28"/>
                <w:szCs w:val="28"/>
                <w:bCs w:val="0"/>
                <w:rFonts w:ascii="Times New Roman" w:hAnsi="Times New Roman" w:eastAsia="宋体" w:hint="eastAsia"/>
              </w:rPr>
            </w:pPr>
            <w:r>
              <w:rPr>
                <w:b w:val="1"/>
                <w:sz w:val="28"/>
                <w:szCs w:val="28"/>
                <w:bCs w:val="0"/>
                <w:rFonts w:ascii="Times New Roman" w:hAnsi="Times New Roman" w:eastAsia="宋体" w:hint="eastAsia"/>
              </w:rPr>
              <w:t xml:space="preserve">校企合作专业教学指导委员会成员</w:t>
            </w:r>
            <w:r>
              <w:rPr>
                <w:b w:val="1"/>
                <w:sz w:val="28"/>
                <w:szCs w:val="28"/>
                <w:bCs w:val="0"/>
                <w:rFonts w:ascii="Times New Roman" w:hAnsi="Times New Roman" w:eastAsia="宋体"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tblHeader/>
        </w:trPr>
        <w:tc>
          <w:tcPr>
            <w:tcW w:w="959" w:type="dxa"/>
            <w:gridSpan w:val="2"/>
            <w:vAlign w:val="center"/>
            <w:textDirection w:val="lrTb"/>
          </w:tcPr>
          <w:p>
            <w:pPr>
              <w:pStyle w:val="Normal"/>
              <w:jc w:val="center"/>
              <w:outlineLvl w:val="0"/>
              <w:spacing w:after="60" w:before="240"/>
              <w:rPr>
                <w:b w:val="1"/>
                <w:sz w:val="18"/>
                <w:szCs w:val="18"/>
                <w:bCs w:val="0"/>
                <w:rFonts w:ascii="Times New Roman" w:hAnsi="Times New Roman" w:eastAsia="宋体" w:hint="eastAsia"/>
              </w:rPr>
            </w:pPr>
            <w:r>
              <w:rPr>
                <w:b w:val="1"/>
                <w:sz w:val="18"/>
                <w:szCs w:val="18"/>
                <w:bCs w:val="0"/>
                <w:rFonts w:ascii="Times New Roman" w:hAnsi="Times New Roman" w:eastAsia="宋体" w:hint="eastAsia"/>
              </w:rPr>
              <w:t xml:space="preserve">姓名</w:t>
            </w:r>
            <w:r>
              <w:rPr>
                <w:b w:val="1"/>
                <w:sz w:val="18"/>
                <w:szCs w:val="18"/>
                <w:bCs w:val="0"/>
                <w:rFonts w:ascii="Times New Roman" w:hAnsi="Times New Roman" w:eastAsia="宋体" w:hint="eastAsia"/>
              </w:rPr>
            </w:r>
          </w:p>
        </w:tc>
        <w:tc>
          <w:tcPr>
            <w:tcW w:w="765" w:type="dxa"/>
            <w:vAlign w:val="center"/>
            <w:textDirection w:val="lrTb"/>
          </w:tcPr>
          <w:p>
            <w:pPr>
              <w:pStyle w:val="Normal"/>
              <w:jc w:val="center"/>
              <w:outlineLvl w:val="0"/>
              <w:spacing w:after="60" w:before="240"/>
              <w:rPr>
                <w:b w:val="1"/>
                <w:sz w:val="18"/>
                <w:szCs w:val="18"/>
                <w:bCs w:val="0"/>
                <w:rFonts w:ascii="Times New Roman" w:hAnsi="Times New Roman" w:eastAsia="宋体" w:hint="eastAsia"/>
              </w:rPr>
            </w:pPr>
            <w:r>
              <w:rPr>
                <w:b w:val="1"/>
                <w:sz w:val="18"/>
                <w:szCs w:val="18"/>
                <w:bCs w:val="0"/>
                <w:rFonts w:ascii="Times New Roman" w:hAnsi="Times New Roman" w:eastAsia="宋体" w:hint="eastAsia"/>
              </w:rPr>
              <w:t xml:space="preserve">性别</w:t>
            </w:r>
            <w:r>
              <w:rPr>
                <w:b w:val="1"/>
                <w:sz w:val="18"/>
                <w:szCs w:val="18"/>
                <w:bCs w:val="0"/>
                <w:rFonts w:ascii="Times New Roman" w:hAnsi="Times New Roman" w:eastAsia="宋体" w:hint="eastAsia"/>
              </w:rPr>
            </w:r>
          </w:p>
        </w:tc>
        <w:tc>
          <w:tcPr>
            <w:tcW w:w="698" w:type="dxa"/>
            <w:vAlign w:val="center"/>
            <w:textDirection w:val="lrTb"/>
          </w:tcPr>
          <w:p>
            <w:pPr>
              <w:pStyle w:val="Normal"/>
              <w:jc w:val="center"/>
              <w:outlineLvl w:val="0"/>
              <w:spacing w:after="60" w:before="240"/>
              <w:rPr>
                <w:b w:val="1"/>
                <w:sz w:val="18"/>
                <w:szCs w:val="18"/>
                <w:bCs w:val="0"/>
                <w:rFonts w:ascii="Times New Roman" w:hAnsi="Times New Roman" w:eastAsia="宋体" w:hint="eastAsia"/>
              </w:rPr>
            </w:pPr>
            <w:r>
              <w:rPr>
                <w:b w:val="1"/>
                <w:sz w:val="18"/>
                <w:szCs w:val="18"/>
                <w:bCs w:val="0"/>
                <w:rFonts w:ascii="Times New Roman" w:hAnsi="Times New Roman" w:eastAsia="宋体" w:hint="eastAsia"/>
              </w:rPr>
              <w:t xml:space="preserve">年龄</w:t>
            </w:r>
            <w:r>
              <w:rPr>
                <w:b w:val="1"/>
                <w:sz w:val="18"/>
                <w:szCs w:val="18"/>
                <w:bCs w:val="0"/>
                <w:rFonts w:ascii="Times New Roman" w:hAnsi="Times New Roman" w:eastAsia="宋体" w:hint="eastAsia"/>
              </w:rPr>
            </w:r>
          </w:p>
        </w:tc>
        <w:tc>
          <w:tcPr>
            <w:tcW w:w="2607" w:type="dxa"/>
            <w:gridSpan w:val="2"/>
            <w:vAlign w:val="center"/>
            <w:textDirection w:val="lrTb"/>
          </w:tcPr>
          <w:p>
            <w:pPr>
              <w:pStyle w:val="Normal"/>
              <w:jc w:val="center"/>
              <w:outlineLvl w:val="0"/>
              <w:spacing w:after="60" w:before="240"/>
              <w:rPr>
                <w:b w:val="1"/>
                <w:sz w:val="18"/>
                <w:szCs w:val="18"/>
                <w:bCs w:val="0"/>
                <w:rFonts w:ascii="Times New Roman" w:hAnsi="Times New Roman" w:eastAsia="宋体" w:hint="eastAsia"/>
              </w:rPr>
            </w:pPr>
            <w:r>
              <w:rPr>
                <w:b w:val="1"/>
                <w:sz w:val="18"/>
                <w:szCs w:val="18"/>
                <w:bCs w:val="0"/>
                <w:rFonts w:ascii="Times New Roman" w:hAnsi="Times New Roman" w:eastAsia="宋体" w:hint="eastAsia"/>
              </w:rPr>
              <w:t xml:space="preserve">职  务</w:t>
            </w:r>
            <w:r>
              <w:rPr>
                <w:b w:val="1"/>
                <w:sz w:val="18"/>
                <w:szCs w:val="18"/>
                <w:bCs w:val="0"/>
                <w:rFonts w:ascii="Times New Roman" w:hAnsi="Times New Roman" w:eastAsia="宋体" w:hint="eastAsia"/>
              </w:rPr>
            </w:r>
          </w:p>
        </w:tc>
        <w:tc>
          <w:tcPr>
            <w:tcW w:w="1544" w:type="dxa"/>
            <w:gridSpan w:val="2"/>
            <w:vAlign w:val="center"/>
            <w:textDirection w:val="lrTb"/>
          </w:tcPr>
          <w:p>
            <w:pPr>
              <w:pStyle w:val="Normal"/>
              <w:jc w:val="center"/>
              <w:outlineLvl w:val="0"/>
              <w:spacing w:after="60" w:before="240"/>
              <w:rPr>
                <w:b w:val="1"/>
                <w:sz w:val="18"/>
                <w:szCs w:val="18"/>
                <w:bCs w:val="0"/>
                <w:rFonts w:ascii="Times New Roman" w:hAnsi="Times New Roman" w:eastAsia="宋体" w:hint="eastAsia"/>
              </w:rPr>
            </w:pPr>
            <w:r>
              <w:rPr>
                <w:b w:val="1"/>
                <w:sz w:val="18"/>
                <w:szCs w:val="18"/>
                <w:bCs w:val="0"/>
                <w:rFonts w:ascii="Times New Roman" w:hAnsi="Times New Roman" w:eastAsia="宋体" w:hint="eastAsia"/>
              </w:rPr>
              <w:t xml:space="preserve">职  称</w:t>
            </w:r>
            <w:r>
              <w:rPr>
                <w:b w:val="1"/>
                <w:sz w:val="18"/>
                <w:szCs w:val="18"/>
                <w:bCs w:val="0"/>
                <w:rFonts w:ascii="Times New Roman" w:hAnsi="Times New Roman" w:eastAsia="宋体" w:hint="eastAsia"/>
              </w:rPr>
            </w:r>
          </w:p>
        </w:tc>
        <w:tc>
          <w:tcPr>
            <w:tcW w:w="2883" w:type="dxa"/>
            <w:vAlign w:val="center"/>
            <w:textDirection w:val="lrTb"/>
          </w:tcPr>
          <w:p>
            <w:pPr>
              <w:pStyle w:val="Normal"/>
              <w:jc w:val="center"/>
              <w:outlineLvl w:val="0"/>
              <w:spacing w:after="60" w:before="240"/>
              <w:rPr>
                <w:b w:val="1"/>
                <w:sz w:val="18"/>
                <w:szCs w:val="18"/>
                <w:bCs w:val="0"/>
                <w:rFonts w:ascii="Times New Roman" w:hAnsi="Times New Roman" w:eastAsia="宋体" w:hint="eastAsia"/>
              </w:rPr>
            </w:pPr>
            <w:r>
              <w:rPr>
                <w:b w:val="1"/>
                <w:sz w:val="18"/>
                <w:szCs w:val="18"/>
                <w:bCs w:val="0"/>
                <w:rFonts w:ascii="Times New Roman" w:hAnsi="Times New Roman" w:eastAsia="宋体" w:hint="eastAsia"/>
              </w:rPr>
              <w:t xml:space="preserve">工作单位</w:t>
            </w:r>
            <w:r>
              <w:rPr>
                <w:b w:val="1"/>
                <w:sz w:val="18"/>
                <w:szCs w:val="18"/>
                <w:bCs w:val="0"/>
                <w:rFonts w:ascii="Times New Roman" w:hAnsi="Times New Roman" w:eastAsia="宋体"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5" w:hRule="atLeast"/>
          <w:tblHeader/>
        </w:trPr>
        <w:tc>
          <w:tcPr>
            <w:tcW w:w="959" w:type="dxa"/>
            <w:gridSpan w:val="2"/>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周世鸿</w:t>
            </w:r>
            <w:r>
              <w:rPr>
                <w:lang w:val="en-US" w:eastAsia="zh-CN"/>
                <w:szCs w:val="21"/>
                <w:rFonts w:ascii="仿宋" w:hAnsi="仿宋" w:eastAsia="仿宋" w:hint="eastAsia"/>
              </w:rPr>
            </w:r>
          </w:p>
        </w:tc>
        <w:tc>
          <w:tcPr>
            <w:tcW w:w="765" w:type="dxa"/>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男</w:t>
            </w:r>
            <w:r>
              <w:rPr>
                <w:lang w:val="en-US" w:eastAsia="zh-CN"/>
                <w:szCs w:val="21"/>
                <w:rFonts w:ascii="仿宋" w:hAnsi="仿宋" w:eastAsia="仿宋" w:hint="eastAsia"/>
              </w:rPr>
            </w:r>
          </w:p>
        </w:tc>
        <w:tc>
          <w:tcPr>
            <w:tcW w:w="698" w:type="dxa"/>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52</w:t>
            </w:r>
            <w:r>
              <w:rPr>
                <w:lang w:val="en-US" w:eastAsia="zh-CN"/>
                <w:szCs w:val="21"/>
                <w:rFonts w:ascii="仿宋" w:hAnsi="仿宋" w:eastAsia="仿宋" w:hint="eastAsia"/>
              </w:rPr>
            </w:r>
          </w:p>
        </w:tc>
        <w:tc>
          <w:tcPr>
            <w:tcW w:w="2607" w:type="dxa"/>
            <w:gridSpan w:val="2"/>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校长</w:t>
            </w:r>
            <w:r>
              <w:rPr>
                <w:lang w:val="en-US" w:eastAsia="zh-CN"/>
                <w:szCs w:val="21"/>
                <w:rFonts w:ascii="仿宋" w:hAnsi="仿宋" w:eastAsia="仿宋" w:hint="eastAsia"/>
              </w:rPr>
            </w:r>
          </w:p>
        </w:tc>
        <w:tc>
          <w:tcPr>
            <w:tcW w:w="1544" w:type="dxa"/>
            <w:gridSpan w:val="2"/>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高级教师</w:t>
            </w:r>
            <w:r>
              <w:rPr>
                <w:lang w:val="en-US" w:eastAsia="zh-CN"/>
                <w:szCs w:val="21"/>
                <w:rFonts w:ascii="仿宋" w:hAnsi="仿宋" w:eastAsia="仿宋" w:hint="eastAsia"/>
              </w:rPr>
            </w:r>
          </w:p>
        </w:tc>
        <w:tc>
          <w:tcPr>
            <w:tcW w:w="2883" w:type="dxa"/>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靖边县职业教育中心</w:t>
            </w:r>
            <w:r>
              <w:rPr>
                <w:lang w:val="en-US" w:eastAsia="zh-CN"/>
                <w:szCs w:val="21"/>
                <w:rFonts w:ascii="仿宋" w:hAnsi="仿宋" w:eastAsia="仿宋"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5" w:hRule="atLeast"/>
          <w:tblHeader/>
        </w:trPr>
        <w:tc>
          <w:tcPr>
            <w:tcW w:w="959" w:type="dxa"/>
            <w:gridSpan w:val="2"/>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张翔</w:t>
            </w:r>
            <w:r>
              <w:rPr>
                <w:lang w:val="en-US" w:eastAsia="zh-CN"/>
                <w:szCs w:val="21"/>
                <w:rFonts w:ascii="仿宋" w:hAnsi="仿宋" w:eastAsia="仿宋" w:hint="eastAsia"/>
              </w:rPr>
            </w:r>
          </w:p>
        </w:tc>
        <w:tc>
          <w:tcPr>
            <w:tcW w:w="765" w:type="dxa"/>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男</w:t>
            </w:r>
            <w:r>
              <w:rPr>
                <w:lang w:val="en-US" w:eastAsia="zh-CN"/>
                <w:szCs w:val="21"/>
                <w:rFonts w:ascii="仿宋" w:hAnsi="仿宋" w:eastAsia="仿宋" w:hint="eastAsia"/>
              </w:rPr>
            </w:r>
          </w:p>
        </w:tc>
        <w:tc>
          <w:tcPr>
            <w:tcW w:w="698" w:type="dxa"/>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52</w:t>
            </w:r>
            <w:r>
              <w:rPr>
                <w:lang w:val="en-US" w:eastAsia="zh-CN"/>
                <w:szCs w:val="21"/>
                <w:rFonts w:ascii="仿宋" w:hAnsi="仿宋" w:eastAsia="仿宋" w:hint="eastAsia"/>
              </w:rPr>
            </w:r>
          </w:p>
        </w:tc>
        <w:tc>
          <w:tcPr>
            <w:tcW w:w="2607" w:type="dxa"/>
            <w:gridSpan w:val="2"/>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工会主席</w:t>
            </w:r>
            <w:r>
              <w:rPr>
                <w:lang w:val="en-US" w:eastAsia="zh-CN"/>
                <w:szCs w:val="21"/>
                <w:rFonts w:ascii="仿宋" w:hAnsi="仿宋" w:eastAsia="仿宋" w:hint="eastAsia"/>
              </w:rPr>
            </w:r>
          </w:p>
        </w:tc>
        <w:tc>
          <w:tcPr>
            <w:tcW w:w="1544" w:type="dxa"/>
            <w:gridSpan w:val="2"/>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高级教师</w:t>
            </w:r>
            <w:r>
              <w:rPr>
                <w:lang w:val="en-US" w:eastAsia="zh-CN"/>
                <w:szCs w:val="21"/>
                <w:rFonts w:ascii="仿宋" w:hAnsi="仿宋" w:eastAsia="仿宋" w:hint="eastAsia"/>
              </w:rPr>
            </w:r>
          </w:p>
        </w:tc>
        <w:tc>
          <w:tcPr>
            <w:tcW w:w="2883" w:type="dxa"/>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靖边县职业教育中心</w:t>
            </w:r>
            <w:r>
              <w:rPr>
                <w:lang w:val="en-US" w:eastAsia="zh-CN"/>
                <w:szCs w:val="21"/>
                <w:rFonts w:ascii="仿宋" w:hAnsi="仿宋" w:eastAsia="仿宋"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0" w:hRule="atLeast"/>
          <w:tblHeader/>
        </w:trPr>
        <w:tc>
          <w:tcPr>
            <w:tcW w:w="959" w:type="dxa"/>
            <w:gridSpan w:val="2"/>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肖海明</w:t>
            </w:r>
            <w:r>
              <w:rPr>
                <w:lang w:val="en-US" w:eastAsia="zh-CN"/>
                <w:szCs w:val="21"/>
                <w:rFonts w:ascii="仿宋" w:hAnsi="仿宋" w:eastAsia="仿宋" w:hint="eastAsia"/>
              </w:rPr>
            </w:r>
          </w:p>
        </w:tc>
        <w:tc>
          <w:tcPr>
            <w:tcW w:w="765" w:type="dxa"/>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男</w:t>
            </w:r>
            <w:r>
              <w:rPr>
                <w:lang w:val="en-US" w:eastAsia="zh-CN"/>
                <w:szCs w:val="21"/>
                <w:rFonts w:ascii="仿宋" w:hAnsi="仿宋" w:eastAsia="仿宋" w:hint="eastAsia"/>
              </w:rPr>
            </w:r>
          </w:p>
        </w:tc>
        <w:tc>
          <w:tcPr>
            <w:tcW w:w="698" w:type="dxa"/>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42</w:t>
            </w:r>
            <w:r>
              <w:rPr>
                <w:lang w:val="en-US" w:eastAsia="zh-CN"/>
                <w:szCs w:val="21"/>
                <w:rFonts w:ascii="仿宋" w:hAnsi="仿宋" w:eastAsia="仿宋" w:hint="eastAsia"/>
              </w:rPr>
            </w:r>
          </w:p>
        </w:tc>
        <w:tc>
          <w:tcPr>
            <w:tcW w:w="2607" w:type="dxa"/>
            <w:gridSpan w:val="2"/>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教务主任</w:t>
            </w:r>
            <w:r>
              <w:rPr>
                <w:lang w:val="en-US" w:eastAsia="zh-CN"/>
                <w:szCs w:val="21"/>
                <w:rFonts w:ascii="仿宋" w:hAnsi="仿宋" w:eastAsia="仿宋" w:hint="eastAsia"/>
              </w:rPr>
            </w:r>
          </w:p>
        </w:tc>
        <w:tc>
          <w:tcPr>
            <w:tcW w:w="1544" w:type="dxa"/>
            <w:gridSpan w:val="2"/>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高级教师</w:t>
            </w:r>
            <w:r>
              <w:rPr>
                <w:lang w:val="en-US" w:eastAsia="zh-CN"/>
                <w:szCs w:val="21"/>
                <w:rFonts w:ascii="仿宋" w:hAnsi="仿宋" w:eastAsia="仿宋" w:hint="eastAsia"/>
              </w:rPr>
            </w:r>
          </w:p>
        </w:tc>
        <w:tc>
          <w:tcPr>
            <w:tcW w:w="2883" w:type="dxa"/>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靖边县职业教育中心</w:t>
            </w:r>
            <w:r>
              <w:rPr>
                <w:lang w:val="en-US" w:eastAsia="zh-CN"/>
                <w:szCs w:val="21"/>
                <w:rFonts w:ascii="仿宋" w:hAnsi="仿宋" w:eastAsia="仿宋"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5" w:hRule="atLeast"/>
          <w:tblHeader/>
        </w:trPr>
        <w:tc>
          <w:tcPr>
            <w:tcW w:w="959" w:type="dxa"/>
            <w:gridSpan w:val="2"/>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贺行行</w:t>
            </w:r>
            <w:r>
              <w:rPr>
                <w:lang w:val="en-US" w:eastAsia="zh-CN"/>
                <w:szCs w:val="21"/>
                <w:rFonts w:ascii="仿宋" w:hAnsi="仿宋" w:eastAsia="仿宋" w:hint="eastAsia"/>
              </w:rPr>
            </w:r>
          </w:p>
        </w:tc>
        <w:tc>
          <w:tcPr>
            <w:tcW w:w="765" w:type="dxa"/>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男</w:t>
            </w:r>
            <w:r>
              <w:rPr>
                <w:lang w:val="en-US" w:eastAsia="zh-CN"/>
                <w:szCs w:val="21"/>
                <w:rFonts w:ascii="仿宋" w:hAnsi="仿宋" w:eastAsia="仿宋" w:hint="eastAsia"/>
              </w:rPr>
            </w:r>
          </w:p>
        </w:tc>
        <w:tc>
          <w:tcPr>
            <w:tcW w:w="698" w:type="dxa"/>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36</w:t>
            </w:r>
            <w:r>
              <w:rPr>
                <w:lang w:val="en-US" w:eastAsia="zh-CN"/>
                <w:szCs w:val="21"/>
                <w:rFonts w:ascii="仿宋" w:hAnsi="仿宋" w:eastAsia="仿宋"/>
              </w:rPr>
            </w:r>
          </w:p>
        </w:tc>
        <w:tc>
          <w:tcPr>
            <w:tcW w:w="2607" w:type="dxa"/>
            <w:gridSpan w:val="2"/>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项目组组长</w:t>
            </w:r>
            <w:r>
              <w:rPr>
                <w:lang w:val="en-US" w:eastAsia="zh-CN"/>
                <w:szCs w:val="21"/>
                <w:rFonts w:ascii="仿宋" w:hAnsi="仿宋" w:eastAsia="仿宋" w:hint="eastAsia"/>
              </w:rPr>
            </w:r>
          </w:p>
        </w:tc>
        <w:tc>
          <w:tcPr>
            <w:tcW w:w="1544" w:type="dxa"/>
            <w:gridSpan w:val="2"/>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技师、助理讲师</w:t>
            </w:r>
            <w:r>
              <w:rPr>
                <w:lang w:val="en-US" w:eastAsia="zh-CN"/>
                <w:szCs w:val="21"/>
                <w:rFonts w:ascii="仿宋" w:hAnsi="仿宋" w:eastAsia="仿宋" w:hint="eastAsia"/>
              </w:rPr>
            </w:r>
          </w:p>
        </w:tc>
        <w:tc>
          <w:tcPr>
            <w:tcW w:w="2883" w:type="dxa"/>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靖边县职业教育中心</w:t>
            </w:r>
            <w:r>
              <w:rPr>
                <w:lang w:val="en-US" w:eastAsia="zh-CN"/>
                <w:szCs w:val="21"/>
                <w:rFonts w:ascii="仿宋" w:hAnsi="仿宋" w:eastAsia="仿宋" w:hint="eastAsia"/>
              </w:rPr>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5" w:hRule="atLeast"/>
          <w:tblHeader/>
        </w:trPr>
        <w:tc>
          <w:tcPr>
            <w:tcW w:w="959" w:type="dxa"/>
            <w:gridSpan w:val="2"/>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李飞</w:t>
            </w:r>
            <w:r>
              <w:rPr>
                <w:lang w:val="en-US" w:eastAsia="zh-CN"/>
                <w:szCs w:val="21"/>
                <w:rFonts w:ascii="仿宋" w:hAnsi="仿宋" w:eastAsia="仿宋" w:hint="eastAsia"/>
              </w:rPr>
            </w:r>
          </w:p>
        </w:tc>
        <w:tc>
          <w:tcPr>
            <w:tcW w:w="765" w:type="dxa"/>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男</w:t>
            </w:r>
            <w:r>
              <w:rPr>
                <w:lang w:val="en-US" w:eastAsia="zh-CN"/>
                <w:szCs w:val="21"/>
                <w:rFonts w:ascii="仿宋" w:hAnsi="仿宋" w:eastAsia="仿宋" w:hint="eastAsia"/>
              </w:rPr>
            </w:r>
          </w:p>
        </w:tc>
        <w:tc>
          <w:tcPr>
            <w:tcW w:w="698" w:type="dxa"/>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32</w:t>
            </w:r>
            <w:r>
              <w:rPr>
                <w:lang w:val="en-US" w:eastAsia="zh-CN"/>
                <w:szCs w:val="21"/>
                <w:rFonts w:ascii="仿宋" w:hAnsi="仿宋" w:eastAsia="仿宋" w:hint="eastAsia"/>
              </w:rPr>
            </w:r>
          </w:p>
        </w:tc>
        <w:tc>
          <w:tcPr>
            <w:tcW w:w="2607" w:type="dxa"/>
            <w:gridSpan w:val="2"/>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项目组组长</w:t>
            </w:r>
            <w:r>
              <w:rPr>
                <w:lang w:val="en-US" w:eastAsia="zh-CN"/>
                <w:szCs w:val="21"/>
                <w:rFonts w:ascii="仿宋" w:hAnsi="仿宋" w:eastAsia="仿宋" w:hint="eastAsia"/>
              </w:rPr>
            </w:r>
          </w:p>
        </w:tc>
        <w:tc>
          <w:tcPr>
            <w:tcW w:w="1544" w:type="dxa"/>
            <w:gridSpan w:val="2"/>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高级技师</w:t>
            </w:r>
            <w:r>
              <w:rPr>
                <w:lang w:val="en-US" w:eastAsia="zh-CN"/>
                <w:szCs w:val="21"/>
                <w:rFonts w:ascii="仿宋" w:hAnsi="仿宋" w:eastAsia="仿宋" w:hint="eastAsia"/>
              </w:rPr>
            </w:r>
          </w:p>
        </w:tc>
        <w:tc>
          <w:tcPr>
            <w:tcW w:w="2883" w:type="dxa"/>
            <w:vAlign w:val="center"/>
            <w:textDirection w:val="lrTb"/>
          </w:tcPr>
          <w:p>
            <w:pPr>
              <w:pStyle w:val="Normal"/>
              <w:jc w:val="center"/>
              <w:spacing w:line="240" w:lineRule="exact"/>
              <w:ind w:left="-105" w:leftChars="-50" w:right="-105" w:rightChars="-50"/>
              <w:rPr>
                <w:lang w:val="en-US" w:eastAsia="zh-CN"/>
                <w:szCs w:val="21"/>
                <w:rFonts w:ascii="仿宋" w:hAnsi="仿宋" w:eastAsia="仿宋" w:hint="eastAsia"/>
              </w:rPr>
            </w:pPr>
            <w:r>
              <w:rPr>
                <w:lang w:val="en-US" w:eastAsia="zh-CN"/>
                <w:szCs w:val="21"/>
                <w:rFonts w:ascii="仿宋" w:hAnsi="仿宋" w:eastAsia="仿宋" w:hint="eastAsia"/>
              </w:rPr>
              <w:t xml:space="preserve">靖边一汽大众4s店机电组长</w:t>
            </w:r>
            <w:r>
              <w:rPr>
                <w:lang w:val="en-US" w:eastAsia="zh-CN"/>
                <w:szCs w:val="21"/>
                <w:rFonts w:ascii="仿宋" w:hAnsi="仿宋" w:eastAsia="仿宋" w:hint="eastAsia"/>
              </w:rPr>
            </w:r>
          </w:p>
        </w:tc>
      </w:tr>
    </w:tbl>
    <w:p>
      <w:pPr>
        <w:pStyle w:val="Normal"/>
        <w:numPr>
          <w:ilvl w:val="0"/>
          <w:numId w:val="0"/>
        </w:numPr>
        <w:rPr>
          <w:sz w:val="28"/>
          <w:lang w:val="en-US" w:eastAsia="zh-CN"/>
          <w:szCs w:val="28"/>
          <w:rFonts w:ascii="黑体" w:hAnsi="宋体" w:eastAsia="黑体" w:hint="eastAsia"/>
        </w:rPr>
      </w:pPr>
      <w:r>
        <w:rPr>
          <w:sz w:val="28"/>
          <w:lang w:val="en-US" w:eastAsia="zh-CN"/>
          <w:szCs w:val="28"/>
          <w:rFonts w:ascii="黑体" w:hAnsi="宋体" w:eastAsia="黑体" w:hint="eastAsia"/>
        </w:rPr>
        <w:t xml:space="preserve">9.</w:t>
      </w:r>
      <w:r>
        <w:rPr>
          <w:sz w:val="28"/>
          <w:szCs w:val="28"/>
          <w:rFonts w:ascii="黑体" w:hAnsi="宋体" w:eastAsia="黑体"/>
        </w:rPr>
        <w:t xml:space="preserve">专业</w:t>
      </w:r>
      <w:r>
        <w:rPr>
          <w:sz w:val="28"/>
          <w:szCs w:val="28"/>
          <w:rFonts w:ascii="黑体" w:hAnsi="宋体" w:eastAsia="黑体" w:hint="eastAsia"/>
        </w:rPr>
        <w:t xml:space="preserve">教学团队</w:t>
      </w:r>
      <w:r>
        <w:rPr>
          <w:b w:val="1"/>
          <w:sz w:val="28"/>
          <w:szCs w:val="28"/>
          <w:rFonts w:ascii="黑体" w:hAnsi="宋体" w:eastAsia="黑体" w:hint="eastAsia"/>
        </w:rPr>
      </w:r>
    </w:p>
    <w:tbl>
      <w:tblPr>
        <w:tblOverlap w:val="never"/>
        <w:tblW w:w="5129" w:type="pct"/>
        <w:tblInd w:type="dxa" w:w="-108.000000"/>
        <w:tblLayout w:type="fixed"/>
        <w:tblpPr w:leftFromText="180" w:rightFromText="180" w:vertAnchor="text" w:horzAnchor="page" w:tblpX="1837" w:tblpY="13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423.000000"/>
        <w:gridCol w:w="915.000000"/>
        <w:gridCol w:w="349.000000"/>
        <w:gridCol w:w="1044.000000"/>
        <w:gridCol w:w="639.000000"/>
        <w:gridCol w:w="1766.000000"/>
        <w:gridCol w:w="1793.000000"/>
        <w:gridCol w:w="793.000000"/>
        <w:gridCol w:w="925.000000"/>
        <w:gridCol w:w="764.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9" w:hRule="atLeast"/>
          <w:tblHeader/>
        </w:trPr>
        <w:tc>
          <w:tcPr>
            <w:tcW w:w="423" w:type="dxa"/>
            <w:vAlign w:val="center"/>
            <w:textDirection w:val="lrTb"/>
          </w:tcPr>
          <w:p>
            <w:pPr>
              <w:pStyle w:val="Normal"/>
              <w:jc w:val="center"/>
              <w:ind w:right="-107" w:rightChars="-51"/>
              <w:framePr w:hAnchor="page" w:vAnchor="text" w:x="1837" w:y="138"/>
              <w:rPr>
                <w:b w:val="1"/>
                <w:sz w:val="18"/>
                <w:szCs w:val="18"/>
                <w:rFonts w:ascii="宋体" w:hAnsi="宋体" w:hint="eastAsia"/>
              </w:rPr>
            </w:pPr>
            <w:r>
              <w:rPr>
                <w:b w:val="1"/>
                <w:sz w:val="18"/>
                <w:szCs w:val="18"/>
                <w:rFonts w:ascii="宋体" w:hAnsi="宋体" w:hint="eastAsia"/>
              </w:rPr>
              <w:t xml:space="preserve">序</w:t>
            </w:r>
            <w:r>
              <w:rPr>
                <w:b w:val="1"/>
                <w:sz w:val="18"/>
                <w:szCs w:val="18"/>
                <w:rFonts w:ascii="宋体" w:hAnsi="宋体"/>
              </w:rPr>
            </w:r>
          </w:p>
          <w:p>
            <w:pPr>
              <w:pStyle w:val="Normal"/>
              <w:jc w:val="center"/>
              <w:ind w:right="-107" w:rightChars="-51"/>
              <w:framePr w:hAnchor="page" w:vAnchor="text" w:x="1837" w:y="138"/>
              <w:rPr>
                <w:b w:val="1"/>
                <w:sz w:val="18"/>
                <w:szCs w:val="18"/>
                <w:rFonts w:ascii="宋体" w:hAnsi="宋体" w:hint="eastAsia"/>
              </w:rPr>
            </w:pPr>
            <w:r>
              <w:rPr>
                <w:b w:val="1"/>
                <w:sz w:val="18"/>
                <w:szCs w:val="18"/>
                <w:rFonts w:ascii="宋体" w:hAnsi="宋体" w:hint="eastAsia"/>
              </w:rPr>
              <w:t xml:space="preserve">号</w:t>
            </w:r>
            <w:r>
              <w:rPr>
                <w:b w:val="1"/>
                <w:sz w:val="18"/>
                <w:szCs w:val="18"/>
                <w:rFonts w:ascii="宋体" w:hAnsi="宋体"/>
              </w:rPr>
            </w:r>
          </w:p>
        </w:tc>
        <w:tc>
          <w:tcPr>
            <w:tcW w:w="915" w:type="dxa"/>
            <w:vAlign w:val="center"/>
            <w:textDirection w:val="lrTb"/>
          </w:tcPr>
          <w:p>
            <w:pPr>
              <w:pStyle w:val="Normal"/>
              <w:jc w:val="center"/>
              <w:framePr w:hAnchor="page" w:vAnchor="text" w:x="1837" w:y="138"/>
              <w:rPr>
                <w:b w:val="1"/>
                <w:sz w:val="18"/>
                <w:szCs w:val="18"/>
                <w:rFonts w:ascii="宋体" w:hAnsi="宋体" w:hint="eastAsia"/>
              </w:rPr>
            </w:pPr>
            <w:r>
              <w:rPr>
                <w:b w:val="1"/>
                <w:sz w:val="18"/>
                <w:szCs w:val="18"/>
                <w:rFonts w:ascii="宋体" w:hAnsi="宋体" w:hint="eastAsia"/>
              </w:rPr>
              <w:t xml:space="preserve">姓名</w:t>
            </w:r>
            <w:r>
              <w:rPr>
                <w:b w:val="1"/>
                <w:sz w:val="18"/>
                <w:szCs w:val="18"/>
                <w:rFonts w:ascii="宋体" w:hAnsi="宋体"/>
              </w:rPr>
            </w:r>
          </w:p>
        </w:tc>
        <w:tc>
          <w:tcPr>
            <w:tcW w:w="349" w:type="dxa"/>
            <w:vAlign w:val="center"/>
            <w:textDirection w:val="lrTb"/>
          </w:tcPr>
          <w:p>
            <w:pPr>
              <w:pStyle w:val="Normal"/>
              <w:jc w:val="center"/>
              <w:ind w:left="-107" w:leftChars="-51" w:right="-107" w:rightChars="-51"/>
              <w:framePr w:hAnchor="page" w:vAnchor="text" w:x="1837" w:y="138"/>
              <w:rPr>
                <w:b w:val="1"/>
                <w:sz w:val="18"/>
                <w:szCs w:val="18"/>
                <w:rFonts w:ascii="宋体" w:hAnsi="宋体" w:hint="eastAsia"/>
              </w:rPr>
            </w:pPr>
            <w:r>
              <w:rPr>
                <w:b w:val="1"/>
                <w:sz w:val="18"/>
                <w:szCs w:val="18"/>
                <w:rFonts w:ascii="宋体" w:hAnsi="宋体" w:hint="eastAsia"/>
              </w:rPr>
              <w:t xml:space="preserve">性</w:t>
            </w:r>
            <w:r>
              <w:rPr>
                <w:b w:val="1"/>
                <w:sz w:val="18"/>
                <w:szCs w:val="18"/>
                <w:rFonts w:ascii="宋体" w:hAnsi="宋体"/>
              </w:rPr>
            </w:r>
          </w:p>
          <w:p>
            <w:pPr>
              <w:pStyle w:val="Normal"/>
              <w:jc w:val="center"/>
              <w:ind w:left="-107" w:leftChars="-51" w:right="-107" w:rightChars="-51"/>
              <w:framePr w:hAnchor="page" w:vAnchor="text" w:x="1837" w:y="138"/>
              <w:rPr>
                <w:b w:val="1"/>
                <w:sz w:val="18"/>
                <w:szCs w:val="18"/>
                <w:rFonts w:ascii="宋体" w:hAnsi="宋体" w:hint="eastAsia"/>
              </w:rPr>
            </w:pPr>
            <w:r>
              <w:rPr>
                <w:b w:val="1"/>
                <w:sz w:val="18"/>
                <w:szCs w:val="18"/>
                <w:rFonts w:ascii="宋体" w:hAnsi="宋体" w:hint="eastAsia"/>
              </w:rPr>
              <w:t xml:space="preserve">别</w:t>
            </w:r>
            <w:r>
              <w:rPr>
                <w:b w:val="1"/>
                <w:sz w:val="18"/>
                <w:szCs w:val="18"/>
                <w:rFonts w:ascii="宋体" w:hAnsi="宋体"/>
              </w:rPr>
            </w:r>
          </w:p>
        </w:tc>
        <w:tc>
          <w:tcPr>
            <w:tcW w:w="1044" w:type="dxa"/>
            <w:vAlign w:val="center"/>
            <w:textDirection w:val="lrTb"/>
          </w:tcPr>
          <w:p>
            <w:pPr>
              <w:pStyle w:val="Normal"/>
              <w:jc w:val="center"/>
              <w:ind w:left="-168" w:leftChars="-80" w:right="-105" w:rightChars="-50"/>
              <w:framePr w:hAnchor="page" w:vAnchor="text" w:x="1837" w:y="138"/>
              <w:rPr>
                <w:b w:val="1"/>
                <w:sz w:val="18"/>
                <w:szCs w:val="18"/>
                <w:rFonts w:ascii="宋体" w:hAnsi="宋体" w:hint="eastAsia"/>
              </w:rPr>
            </w:pPr>
            <w:r>
              <w:rPr>
                <w:b w:val="1"/>
                <w:sz w:val="18"/>
                <w:szCs w:val="18"/>
                <w:rFonts w:ascii="宋体" w:hAnsi="宋体" w:hint="eastAsia"/>
              </w:rPr>
              <w:t xml:space="preserve">出生</w:t>
            </w:r>
            <w:r>
              <w:rPr>
                <w:b w:val="1"/>
                <w:sz w:val="18"/>
                <w:szCs w:val="18"/>
                <w:rFonts w:ascii="宋体" w:hAnsi="宋体"/>
              </w:rPr>
            </w:r>
          </w:p>
          <w:p>
            <w:pPr>
              <w:pStyle w:val="Normal"/>
              <w:jc w:val="center"/>
              <w:ind w:left="-168" w:leftChars="-80" w:right="-105" w:rightChars="-50"/>
              <w:framePr w:hAnchor="page" w:vAnchor="text" w:x="1837" w:y="138"/>
              <w:rPr>
                <w:b w:val="1"/>
                <w:sz w:val="18"/>
                <w:szCs w:val="18"/>
                <w:rFonts w:ascii="宋体" w:hAnsi="宋体" w:hint="eastAsia"/>
              </w:rPr>
            </w:pPr>
            <w:r>
              <w:rPr>
                <w:b w:val="1"/>
                <w:sz w:val="18"/>
                <w:szCs w:val="18"/>
                <w:rFonts w:ascii="宋体" w:hAnsi="宋体" w:hint="eastAsia"/>
              </w:rPr>
              <w:t xml:space="preserve">年月</w:t>
            </w:r>
            <w:r>
              <w:rPr>
                <w:b w:val="1"/>
                <w:sz w:val="18"/>
                <w:szCs w:val="18"/>
                <w:rFonts w:ascii="宋体" w:hAnsi="宋体"/>
              </w:rPr>
            </w:r>
          </w:p>
        </w:tc>
        <w:tc>
          <w:tcPr>
            <w:tcW w:w="639" w:type="dxa"/>
            <w:vAlign w:val="center"/>
            <w:textDirection w:val="lrTb"/>
          </w:tcPr>
          <w:p>
            <w:pPr>
              <w:pStyle w:val="Normal"/>
              <w:jc w:val="center"/>
              <w:ind w:left="-44" w:leftChars="-21" w:right="-105" w:rightChars="-50"/>
              <w:framePr w:hAnchor="page" w:vAnchor="text" w:x="1837" w:y="138"/>
              <w:rPr>
                <w:b w:val="1"/>
                <w:sz w:val="18"/>
                <w:szCs w:val="18"/>
                <w:rFonts w:ascii="宋体" w:hAnsi="宋体" w:hint="eastAsia"/>
              </w:rPr>
            </w:pPr>
            <w:r>
              <w:rPr>
                <w:b w:val="1"/>
                <w:sz w:val="18"/>
                <w:szCs w:val="18"/>
                <w:rFonts w:ascii="宋体" w:hAnsi="宋体" w:hint="eastAsia"/>
              </w:rPr>
              <w:t xml:space="preserve">专业技术职务</w:t>
            </w:r>
            <w:r>
              <w:rPr>
                <w:b w:val="1"/>
                <w:sz w:val="18"/>
                <w:szCs w:val="18"/>
                <w:rFonts w:ascii="宋体" w:hAnsi="宋体"/>
              </w:rPr>
            </w:r>
          </w:p>
        </w:tc>
        <w:tc>
          <w:tcPr>
            <w:tcW w:w="1766" w:type="dxa"/>
            <w:vAlign w:val="center"/>
            <w:textDirection w:val="lrTb"/>
          </w:tcPr>
          <w:p>
            <w:pPr>
              <w:pStyle w:val="Normal"/>
              <w:jc w:val="center"/>
              <w:ind w:left="-107" w:leftChars="-51" w:right="-101" w:rightChars="-48"/>
              <w:framePr w:hAnchor="page" w:vAnchor="text" w:x="1837" w:y="138"/>
              <w:rPr>
                <w:b w:val="1"/>
                <w:sz w:val="18"/>
                <w:szCs w:val="18"/>
                <w:rFonts w:ascii="宋体" w:hAnsi="宋体" w:hint="eastAsia"/>
              </w:rPr>
            </w:pPr>
            <w:r>
              <w:rPr>
                <w:b w:val="1"/>
                <w:sz w:val="18"/>
                <w:szCs w:val="18"/>
                <w:rFonts w:ascii="宋体" w:hAnsi="宋体" w:hint="eastAsia"/>
              </w:rPr>
              <w:t xml:space="preserve">第一学历毕业学校、专业、学位</w:t>
            </w:r>
            <w:r>
              <w:rPr>
                <w:b w:val="1"/>
                <w:sz w:val="18"/>
                <w:szCs w:val="18"/>
                <w:rFonts w:ascii="宋体" w:hAnsi="宋体"/>
              </w:rPr>
            </w:r>
          </w:p>
        </w:tc>
        <w:tc>
          <w:tcPr>
            <w:tcW w:w="1793" w:type="dxa"/>
            <w:vAlign w:val="center"/>
            <w:textDirection w:val="lrTb"/>
          </w:tcPr>
          <w:p>
            <w:pPr>
              <w:pStyle w:val="Normal"/>
              <w:jc w:val="center"/>
              <w:ind w:firstLine="85" w:firstLineChars="47" w:left="-113" w:leftChars="-54" w:right="-155" w:rightChars="-74"/>
              <w:framePr w:hAnchor="page" w:vAnchor="text" w:x="1837" w:y="138"/>
              <w:rPr>
                <w:b w:val="1"/>
                <w:sz w:val="18"/>
                <w:szCs w:val="18"/>
                <w:rFonts w:ascii="宋体" w:hAnsi="宋体" w:hint="eastAsia"/>
              </w:rPr>
            </w:pPr>
            <w:r>
              <w:rPr>
                <w:b w:val="1"/>
                <w:sz w:val="18"/>
                <w:szCs w:val="18"/>
                <w:rFonts w:ascii="宋体" w:hAnsi="宋体" w:hint="eastAsia"/>
              </w:rPr>
              <w:t xml:space="preserve">最后学历毕业学校、专业、学位</w:t>
            </w:r>
            <w:r>
              <w:rPr>
                <w:b w:val="1"/>
                <w:sz w:val="18"/>
                <w:szCs w:val="18"/>
                <w:rFonts w:ascii="宋体" w:hAnsi="宋体"/>
              </w:rPr>
            </w:r>
          </w:p>
        </w:tc>
        <w:tc>
          <w:tcPr>
            <w:tcW w:w="793" w:type="dxa"/>
            <w:vAlign w:val="center"/>
            <w:textDirection w:val="lrTb"/>
          </w:tcPr>
          <w:p>
            <w:pPr>
              <w:pStyle w:val="Normal"/>
              <w:jc w:val="center"/>
              <w:ind w:left="-105" w:leftChars="-50" w:right="-105" w:rightChars="-50"/>
              <w:framePr w:hAnchor="page" w:vAnchor="text" w:x="1837" w:y="138"/>
              <w:rPr>
                <w:b w:val="1"/>
                <w:sz w:val="18"/>
                <w:szCs w:val="18"/>
                <w:rFonts w:ascii="宋体" w:hAnsi="宋体" w:hint="eastAsia"/>
              </w:rPr>
            </w:pPr>
            <w:r>
              <w:rPr>
                <w:b w:val="1"/>
                <w:sz w:val="18"/>
                <w:szCs w:val="18"/>
                <w:rFonts w:ascii="宋体" w:hAnsi="宋体" w:hint="eastAsia"/>
              </w:rPr>
              <w:t xml:space="preserve">现从事</w:t>
            </w:r>
            <w:r>
              <w:rPr>
                <w:b w:val="1"/>
                <w:sz w:val="18"/>
                <w:szCs w:val="18"/>
                <w:rFonts w:ascii="宋体" w:hAnsi="宋体"/>
              </w:rPr>
            </w:r>
          </w:p>
          <w:p>
            <w:pPr>
              <w:pStyle w:val="Normal"/>
              <w:jc w:val="center"/>
              <w:ind w:left="-105" w:leftChars="-50" w:right="-105" w:rightChars="-50"/>
              <w:framePr w:hAnchor="page" w:vAnchor="text" w:x="1837" w:y="138"/>
              <w:rPr>
                <w:b w:val="1"/>
                <w:sz w:val="18"/>
                <w:szCs w:val="18"/>
                <w:rFonts w:ascii="宋体" w:hAnsi="宋体" w:hint="eastAsia"/>
              </w:rPr>
            </w:pPr>
            <w:r>
              <w:rPr>
                <w:b w:val="1"/>
                <w:sz w:val="18"/>
                <w:szCs w:val="18"/>
                <w:rFonts w:ascii="宋体" w:hAnsi="宋体" w:hint="eastAsia"/>
              </w:rPr>
              <w:t xml:space="preserve">专业</w:t>
            </w:r>
            <w:r>
              <w:rPr>
                <w:b w:val="1"/>
                <w:sz w:val="18"/>
                <w:szCs w:val="18"/>
                <w:rFonts w:ascii="宋体" w:hAnsi="宋体"/>
              </w:rPr>
            </w:r>
          </w:p>
        </w:tc>
        <w:tc>
          <w:tcPr>
            <w:tcW w:w="925" w:type="dxa"/>
            <w:vAlign w:val="center"/>
            <w:textDirection w:val="lrTb"/>
          </w:tcPr>
          <w:p>
            <w:pPr>
              <w:pStyle w:val="Normal"/>
              <w:jc w:val="center"/>
              <w:ind w:left="-105" w:leftChars="-50" w:right="-105" w:rightChars="-50"/>
              <w:framePr w:hAnchor="page" w:vAnchor="text" w:x="1837" w:y="138"/>
              <w:rPr>
                <w:b w:val="1"/>
                <w:sz w:val="18"/>
                <w:szCs w:val="18"/>
                <w:rFonts w:ascii="宋体" w:hAnsi="宋体" w:hint="eastAsia"/>
              </w:rPr>
            </w:pPr>
            <w:r>
              <w:rPr>
                <w:b w:val="1"/>
                <w:sz w:val="18"/>
                <w:szCs w:val="18"/>
                <w:rFonts w:ascii="宋体" w:hAnsi="宋体" w:hint="eastAsia"/>
              </w:rPr>
              <w:t xml:space="preserve">担任课程</w:t>
            </w:r>
            <w:r>
              <w:rPr>
                <w:b w:val="1"/>
                <w:sz w:val="18"/>
                <w:szCs w:val="18"/>
                <w:rFonts w:ascii="宋体" w:hAnsi="宋体"/>
              </w:rPr>
            </w:r>
          </w:p>
        </w:tc>
        <w:tc>
          <w:tcPr>
            <w:tcW w:w="764" w:type="dxa"/>
            <w:vAlign w:val="center"/>
            <w:textDirection w:val="lrTb"/>
          </w:tcPr>
          <w:p>
            <w:pPr>
              <w:pStyle w:val="Normal"/>
              <w:jc w:val="center"/>
              <w:ind w:right="-105" w:rightChars="-50"/>
              <w:framePr w:hAnchor="page" w:vAnchor="text" w:x="1837" w:y="138"/>
              <w:rPr>
                <w:b w:val="1"/>
                <w:sz w:val="18"/>
                <w:szCs w:val="18"/>
                <w:rFonts w:ascii="宋体" w:hAnsi="宋体" w:hint="eastAsia"/>
              </w:rPr>
            </w:pPr>
            <w:r>
              <w:rPr>
                <w:b w:val="1"/>
                <w:sz w:val="18"/>
                <w:szCs w:val="18"/>
                <w:rFonts w:ascii="宋体" w:hAnsi="宋体" w:hint="eastAsia"/>
              </w:rPr>
              <w:t xml:space="preserve">专职</w:t>
            </w:r>
            <w:r>
              <w:rPr>
                <w:b w:val="1"/>
                <w:sz w:val="18"/>
                <w:szCs w:val="18"/>
                <w:rFonts w:ascii="宋体" w:hAnsi="宋体"/>
              </w:rPr>
            </w:r>
          </w:p>
          <w:p>
            <w:pPr>
              <w:pStyle w:val="Normal"/>
              <w:jc w:val="center"/>
              <w:ind w:right="-105" w:rightChars="-50"/>
              <w:framePr w:hAnchor="page" w:vAnchor="text" w:x="1837" w:y="138"/>
              <w:rPr>
                <w:b w:val="1"/>
                <w:sz w:val="18"/>
                <w:szCs w:val="18"/>
                <w:rFonts w:ascii="宋体" w:hAnsi="宋体" w:hint="eastAsia"/>
              </w:rPr>
            </w:pPr>
            <w:r>
              <w:rPr>
                <w:b w:val="1"/>
                <w:sz w:val="18"/>
                <w:szCs w:val="18"/>
                <w:rFonts w:ascii="宋体" w:hAnsi="宋体" w:hint="eastAsia"/>
              </w:rPr>
              <w:t xml:space="preserve">/</w:t>
            </w:r>
            <w:r>
              <w:rPr>
                <w:b w:val="1"/>
                <w:sz w:val="18"/>
                <w:szCs w:val="18"/>
                <w:rFonts w:ascii="宋体" w:hAnsi="宋体"/>
              </w:rPr>
            </w:r>
          </w:p>
          <w:p>
            <w:pPr>
              <w:pStyle w:val="Normal"/>
              <w:jc w:val="center"/>
              <w:ind w:right="-105" w:rightChars="-50"/>
              <w:framePr w:hAnchor="page" w:vAnchor="text" w:x="1837" w:y="138"/>
              <w:rPr>
                <w:b w:val="1"/>
                <w:sz w:val="18"/>
                <w:szCs w:val="18"/>
                <w:rFonts w:ascii="宋体" w:hAnsi="宋体" w:hint="eastAsia"/>
              </w:rPr>
            </w:pPr>
            <w:r>
              <w:rPr>
                <w:b w:val="1"/>
                <w:sz w:val="18"/>
                <w:szCs w:val="18"/>
                <w:rFonts w:ascii="宋体" w:hAnsi="宋体" w:hint="eastAsia"/>
              </w:rPr>
              <w:t xml:space="preserve">兼职</w:t>
            </w:r>
            <w:r>
              <w:rPr>
                <w:b w:val="1"/>
                <w:sz w:val="18"/>
                <w:szCs w:val="18"/>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1" w:hRule="atLeast"/>
        </w:trPr>
        <w:tc>
          <w:tcPr>
            <w:tcW w:w="423" w:type="dxa"/>
            <w:vAlign w:val="center"/>
            <w:textDirection w:val="lrTb"/>
          </w:tcPr>
          <w:p>
            <w:pPr>
              <w:pStyle w:val="Normal"/>
              <w:jc w:val="center"/>
              <w:framePr w:hAnchor="page" w:vAnchor="text" w:x="1837" w:y="138"/>
              <w:rPr>
                <w:szCs w:val="21"/>
                <w:rFonts w:ascii="仿宋" w:hAnsi="仿宋" w:eastAsia="仿宋" w:hint="eastAsia"/>
              </w:rPr>
            </w:pPr>
            <w:r>
              <w:rPr>
                <w:szCs w:val="21"/>
                <w:rFonts w:ascii="仿宋" w:hAnsi="仿宋" w:eastAsia="仿宋" w:hint="eastAsia"/>
              </w:rPr>
              <w:t xml:space="preserve">1</w:t>
            </w:r>
            <w:r>
              <w:rPr>
                <w:szCs w:val="21"/>
                <w:rFonts w:ascii="仿宋" w:hAnsi="仿宋" w:eastAsia="仿宋" w:hint="eastAsia"/>
              </w:rPr>
            </w:r>
          </w:p>
        </w:tc>
        <w:tc>
          <w:tcPr>
            <w:tcW w:w="915" w:type="dxa"/>
            <w:vAlign w:val="center"/>
            <w:textDirection w:val="lrTb"/>
          </w:tcPr>
          <w:p>
            <w:pPr>
              <w:pStyle w:val="Normal"/>
              <w:jc w:val="center"/>
              <w:framePr w:hAnchor="page" w:vAnchor="text" w:x="1837" w:y="138"/>
              <w:rPr>
                <w:color w:val="000000"/>
                <w:szCs w:val="21"/>
                <w:rFonts w:ascii="仿宋" w:hAnsi="仿宋" w:eastAsia="仿宋" w:hint="eastAsia"/>
              </w:rPr>
            </w:pPr>
            <w:r>
              <w:rPr>
                <w:color w:val="000000"/>
                <w:szCs w:val="21"/>
                <w:rFonts w:ascii="仿宋" w:hAnsi="仿宋" w:eastAsia="仿宋" w:hint="eastAsia"/>
              </w:rPr>
              <w:t xml:space="preserve">贺行行</w:t>
            </w:r>
            <w:r>
              <w:rPr>
                <w:color w:val="000000"/>
                <w:szCs w:val="21"/>
                <w:rFonts w:ascii="仿宋" w:hAnsi="仿宋" w:eastAsia="仿宋" w:hint="eastAsia"/>
              </w:rPr>
            </w:r>
          </w:p>
        </w:tc>
        <w:tc>
          <w:tcPr>
            <w:tcW w:w="349" w:type="dxa"/>
            <w:vAlign w:val="center"/>
            <w:textDirection w:val="lrTb"/>
          </w:tcPr>
          <w:p>
            <w:pPr>
              <w:pStyle w:val="Normal"/>
              <w:jc w:val="center"/>
              <w:framePr w:hAnchor="page" w:vAnchor="text" w:x="1837" w:y="138"/>
              <w:rPr>
                <w:szCs w:val="21"/>
                <w:rFonts w:ascii="仿宋" w:hAnsi="仿宋" w:eastAsia="仿宋" w:hint="eastAsia"/>
              </w:rPr>
            </w:pPr>
            <w:r>
              <w:rPr>
                <w:szCs w:val="21"/>
                <w:rFonts w:ascii="仿宋" w:hAnsi="仿宋" w:eastAsia="仿宋" w:hint="eastAsia"/>
              </w:rPr>
              <w:t xml:space="preserve">男</w:t>
            </w:r>
            <w:r>
              <w:rPr>
                <w:szCs w:val="21"/>
                <w:rFonts w:ascii="仿宋" w:hAnsi="仿宋" w:eastAsia="仿宋" w:hint="eastAsia"/>
              </w:rPr>
            </w:r>
          </w:p>
        </w:tc>
        <w:tc>
          <w:tcPr>
            <w:tcW w:w="1044" w:type="dxa"/>
            <w:vAlign w:val="center"/>
            <w:textDirection w:val="lrTb"/>
          </w:tcPr>
          <w:p>
            <w:pPr>
              <w:pStyle w:val="Normal"/>
              <w:jc w:val="center"/>
              <w:framePr w:hAnchor="page" w:vAnchor="text" w:x="1837" w:y="138"/>
              <w:rPr>
                <w:szCs w:val="21"/>
                <w:rFonts w:ascii="仿宋" w:hAnsi="仿宋" w:eastAsia="仿宋" w:hint="eastAsia"/>
              </w:rPr>
            </w:pPr>
            <w:r>
              <w:rPr>
                <w:szCs w:val="21"/>
                <w:rFonts w:ascii="仿宋" w:hAnsi="仿宋" w:eastAsia="仿宋" w:hint="eastAsia"/>
              </w:rPr>
              <w:t xml:space="preserve">1988.01</w:t>
            </w:r>
            <w:r>
              <w:rPr>
                <w:szCs w:val="21"/>
                <w:rFonts w:ascii="仿宋" w:hAnsi="仿宋" w:eastAsia="仿宋" w:hint="eastAsia"/>
              </w:rPr>
            </w:r>
          </w:p>
        </w:tc>
        <w:tc>
          <w:tcPr>
            <w:tcW w:w="639" w:type="dxa"/>
            <w:vAlign w:val="center"/>
            <w:textDirection w:val="lrTb"/>
          </w:tcPr>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助理讲师、技师</w:t>
            </w:r>
            <w:r>
              <w:rPr>
                <w:lang w:val="en-US" w:eastAsia="zh-CN"/>
                <w:szCs w:val="21"/>
                <w:rFonts w:ascii="仿宋" w:hAnsi="仿宋" w:eastAsia="仿宋" w:hint="eastAsia"/>
              </w:rPr>
            </w:r>
          </w:p>
        </w:tc>
        <w:tc>
          <w:tcPr>
            <w:tcW w:w="1766"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长安大学车辆工程工学学士</w:t>
            </w:r>
            <w:r>
              <w:rPr>
                <w:szCs w:val="21"/>
                <w:rFonts w:ascii="仿宋" w:hAnsi="仿宋" w:eastAsia="仿宋" w:hint="eastAsia"/>
              </w:rPr>
            </w:r>
          </w:p>
        </w:tc>
        <w:tc>
          <w:tcPr>
            <w:tcW w:w="1793"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长安大学车辆工程工学学士</w:t>
            </w:r>
            <w:r>
              <w:rPr>
                <w:szCs w:val="21"/>
                <w:rFonts w:ascii="仿宋" w:hAnsi="仿宋" w:eastAsia="仿宋" w:hint="eastAsia"/>
              </w:rPr>
            </w:r>
          </w:p>
        </w:tc>
        <w:tc>
          <w:tcPr>
            <w:tcW w:w="793"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汽车运用与维修</w:t>
            </w:r>
            <w:r>
              <w:rPr>
                <w:szCs w:val="21"/>
                <w:rFonts w:ascii="仿宋" w:hAnsi="仿宋" w:eastAsia="仿宋" w:hint="eastAsia"/>
              </w:rPr>
            </w:r>
          </w:p>
        </w:tc>
        <w:tc>
          <w:tcPr>
            <w:tcW w:w="925"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发动机、底盘、电器构造与维修</w:t>
            </w:r>
            <w:r>
              <w:rPr>
                <w:szCs w:val="21"/>
                <w:rFonts w:ascii="仿宋" w:hAnsi="仿宋" w:eastAsia="仿宋" w:hint="eastAsia"/>
              </w:rPr>
            </w:r>
          </w:p>
        </w:tc>
        <w:tc>
          <w:tcPr>
            <w:tcW w:w="764"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专职</w:t>
            </w:r>
            <w:r>
              <w:rPr>
                <w:szCs w:val="21"/>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7" w:hRule="atLeast"/>
        </w:trPr>
        <w:tc>
          <w:tcPr>
            <w:tcW w:w="423" w:type="dxa"/>
            <w:vAlign w:val="center"/>
            <w:textDirection w:val="lrTb"/>
          </w:tcPr>
          <w:p>
            <w:pPr>
              <w:pStyle w:val="Normal"/>
              <w:jc w:val="center"/>
              <w:framePr w:hAnchor="page" w:vAnchor="text" w:x="1837" w:y="138"/>
              <w:rPr>
                <w:szCs w:val="21"/>
                <w:rFonts w:ascii="仿宋" w:hAnsi="仿宋" w:eastAsia="仿宋" w:hint="eastAsia"/>
              </w:rPr>
            </w:pPr>
            <w:r>
              <w:rPr>
                <w:szCs w:val="21"/>
                <w:rFonts w:ascii="仿宋" w:hAnsi="仿宋" w:eastAsia="仿宋" w:hint="eastAsia"/>
              </w:rPr>
              <w:t xml:space="preserve">2</w:t>
            </w:r>
            <w:r>
              <w:rPr>
                <w:szCs w:val="21"/>
                <w:rFonts w:ascii="仿宋" w:hAnsi="仿宋" w:eastAsia="仿宋" w:hint="eastAsia"/>
              </w:rPr>
            </w:r>
          </w:p>
        </w:tc>
        <w:tc>
          <w:tcPr>
            <w:tcW w:w="915" w:type="dxa"/>
            <w:vAlign w:val="center"/>
            <w:textDirection w:val="lrTb"/>
          </w:tcPr>
          <w:p>
            <w:pPr>
              <w:pStyle w:val="Normal"/>
              <w:jc w:val="center"/>
              <w:framePr w:hAnchor="page" w:vAnchor="text" w:x="1837" w:y="138"/>
              <w:rPr>
                <w:color w:val="000000"/>
                <w:lang w:val="en-US" w:eastAsia="zh-CN"/>
                <w:szCs w:val="21"/>
                <w:rFonts w:ascii="仿宋" w:hAnsi="仿宋" w:eastAsia="仿宋" w:hint="eastAsia"/>
              </w:rPr>
            </w:pPr>
            <w:r>
              <w:rPr>
                <w:color w:val="000000"/>
                <w:lang w:val="en-US" w:eastAsia="zh-CN"/>
                <w:szCs w:val="21"/>
                <w:rFonts w:ascii="仿宋" w:hAnsi="仿宋" w:eastAsia="仿宋" w:hint="eastAsia"/>
              </w:rPr>
              <w:t xml:space="preserve">谢囡囡</w:t>
            </w:r>
            <w:r>
              <w:rPr>
                <w:color w:val="000000"/>
                <w:lang w:val="en-US" w:eastAsia="zh-CN"/>
                <w:szCs w:val="21"/>
                <w:rFonts w:ascii="仿宋" w:hAnsi="仿宋" w:eastAsia="仿宋" w:hint="eastAsia"/>
              </w:rPr>
            </w:r>
          </w:p>
        </w:tc>
        <w:tc>
          <w:tcPr>
            <w:tcW w:w="349" w:type="dxa"/>
            <w:vAlign w:val="center"/>
            <w:textDirection w:val="lrTb"/>
          </w:tcPr>
          <w:p>
            <w:pPr>
              <w:pStyle w:val="Normal"/>
              <w:jc w:val="center"/>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女</w:t>
            </w:r>
            <w:r>
              <w:rPr>
                <w:lang w:eastAsia="zh-CN"/>
                <w:szCs w:val="21"/>
                <w:rFonts w:ascii="仿宋" w:hAnsi="仿宋" w:eastAsia="仿宋" w:hint="eastAsia"/>
              </w:rPr>
            </w:r>
          </w:p>
        </w:tc>
        <w:tc>
          <w:tcPr>
            <w:tcW w:w="1044" w:type="dxa"/>
            <w:vAlign w:val="center"/>
            <w:textDirection w:val="lrTb"/>
          </w:tcPr>
          <w:p>
            <w:pPr>
              <w:pStyle w:val="Normal"/>
              <w:jc w:val="center"/>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1995.05</w:t>
            </w:r>
            <w:r>
              <w:rPr>
                <w:lang w:val="en-US" w:eastAsia="zh-CN"/>
                <w:szCs w:val="21"/>
                <w:rFonts w:ascii="仿宋" w:hAnsi="仿宋" w:eastAsia="仿宋" w:hint="eastAsia"/>
              </w:rPr>
            </w:r>
          </w:p>
        </w:tc>
        <w:tc>
          <w:tcPr>
            <w:tcW w:w="639" w:type="dxa"/>
            <w:vAlign w:val="center"/>
            <w:textDirection w:val="lrTb"/>
          </w:tcPr>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助理讲师</w:t>
            </w:r>
            <w:r>
              <w:rPr>
                <w:lang w:val="en-US" w:eastAsia="zh-CN"/>
                <w:szCs w:val="21"/>
                <w:rFonts w:ascii="仿宋" w:hAnsi="仿宋" w:eastAsia="仿宋" w:hint="eastAsia"/>
              </w:rPr>
            </w:r>
          </w:p>
        </w:tc>
        <w:tc>
          <w:tcPr>
            <w:tcW w:w="1766" w:type="dxa"/>
            <w:vAlign w:val="center"/>
            <w:textDirection w:val="lrTb"/>
          </w:tcPr>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内蒙古大学</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汽车服务工程</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工学学士</w:t>
            </w:r>
            <w:r>
              <w:rPr>
                <w:lang w:val="en-US" w:eastAsia="zh-CN"/>
                <w:szCs w:val="21"/>
                <w:rFonts w:ascii="仿宋" w:hAnsi="仿宋" w:eastAsia="仿宋" w:hint="eastAsia"/>
              </w:rPr>
            </w:r>
          </w:p>
        </w:tc>
        <w:tc>
          <w:tcPr>
            <w:tcW w:w="1793" w:type="dxa"/>
            <w:vAlign w:val="center"/>
            <w:textDirection w:val="lrTb"/>
          </w:tcPr>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内蒙古大学</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汽车服务工程</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工学学士</w:t>
            </w:r>
            <w:r>
              <w:rPr>
                <w:szCs w:val="21"/>
                <w:rFonts w:ascii="仿宋" w:hAnsi="仿宋" w:eastAsia="仿宋" w:hint="eastAsia"/>
              </w:rPr>
            </w:r>
          </w:p>
        </w:tc>
        <w:tc>
          <w:tcPr>
            <w:tcW w:w="793"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汽车运用与维修</w:t>
            </w:r>
            <w:r>
              <w:rPr>
                <w:szCs w:val="21"/>
                <w:rFonts w:ascii="仿宋" w:hAnsi="仿宋" w:eastAsia="仿宋" w:hint="eastAsia"/>
              </w:rPr>
            </w:r>
          </w:p>
        </w:tc>
        <w:tc>
          <w:tcPr>
            <w:tcW w:w="925"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发动机、底盘、电器构造与维修</w:t>
            </w:r>
            <w:r>
              <w:rPr>
                <w:szCs w:val="21"/>
                <w:rFonts w:ascii="仿宋" w:hAnsi="仿宋" w:eastAsia="仿宋" w:hint="eastAsia"/>
              </w:rPr>
            </w:r>
          </w:p>
        </w:tc>
        <w:tc>
          <w:tcPr>
            <w:tcW w:w="764" w:type="dxa"/>
            <w:vAlign w:val="center"/>
            <w:textDirection w:val="lrTb"/>
          </w:tcPr>
          <w:p>
            <w:pPr>
              <w:pStyle w:val="Normal"/>
              <w:jc w:val="center"/>
              <w:ind w:left="-105" w:leftChars="-50" w:right="-103" w:rightChars="-49"/>
              <w:framePr w:hAnchor="page" w:vAnchor="text" w:x="1837" w:y="138"/>
              <w:rPr>
                <w:szCs w:val="21"/>
                <w:rFonts w:ascii="仿宋" w:hAnsi="仿宋" w:eastAsia="仿宋" w:hint="eastAsia"/>
              </w:rPr>
            </w:pPr>
            <w:r>
              <w:rPr>
                <w:szCs w:val="21"/>
                <w:rFonts w:ascii="仿宋" w:hAnsi="仿宋" w:eastAsia="仿宋" w:hint="eastAsia"/>
              </w:rPr>
              <w:t xml:space="preserve">专职</w:t>
            </w:r>
            <w:r>
              <w:rPr>
                <w:szCs w:val="21"/>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9" w:hRule="atLeast"/>
        </w:trPr>
        <w:tc>
          <w:tcPr>
            <w:tcW w:w="423" w:type="dxa"/>
            <w:vAlign w:val="center"/>
            <w:textDirection w:val="lrTb"/>
          </w:tcPr>
          <w:p>
            <w:pPr>
              <w:pStyle w:val="Normal"/>
              <w:jc w:val="center"/>
              <w:framePr w:hAnchor="page" w:vAnchor="text" w:x="1837" w:y="138"/>
              <w:rPr>
                <w:szCs w:val="21"/>
                <w:rFonts w:ascii="仿宋" w:hAnsi="仿宋" w:eastAsia="仿宋" w:hint="eastAsia"/>
              </w:rPr>
            </w:pPr>
            <w:r>
              <w:rPr>
                <w:szCs w:val="21"/>
                <w:rFonts w:ascii="仿宋" w:hAnsi="仿宋" w:eastAsia="仿宋" w:hint="eastAsia"/>
              </w:rPr>
              <w:t xml:space="preserve">3</w:t>
            </w:r>
            <w:r>
              <w:rPr>
                <w:szCs w:val="21"/>
                <w:rFonts w:ascii="仿宋" w:hAnsi="仿宋" w:eastAsia="仿宋" w:hint="eastAsia"/>
              </w:rPr>
            </w:r>
          </w:p>
        </w:tc>
        <w:tc>
          <w:tcPr>
            <w:tcW w:w="915" w:type="dxa"/>
            <w:vAlign w:val="center"/>
            <w:textDirection w:val="lrTb"/>
          </w:tcPr>
          <w:p>
            <w:pPr>
              <w:pStyle w:val="Normal"/>
              <w:jc w:val="center"/>
              <w:framePr w:hAnchor="page" w:vAnchor="text" w:x="1837" w:y="138"/>
              <w:rPr>
                <w:color w:val="000000"/>
                <w:lang w:val="en-US" w:eastAsia="zh-CN"/>
                <w:szCs w:val="21"/>
                <w:rFonts w:ascii="仿宋" w:hAnsi="仿宋" w:eastAsia="仿宋" w:hint="eastAsia"/>
              </w:rPr>
            </w:pPr>
            <w:r>
              <w:rPr>
                <w:color w:val="000000"/>
                <w:lang w:val="en-US" w:eastAsia="zh-CN"/>
                <w:szCs w:val="21"/>
                <w:rFonts w:ascii="仿宋" w:hAnsi="仿宋" w:eastAsia="仿宋" w:hint="eastAsia"/>
              </w:rPr>
              <w:t xml:space="preserve">白彩彩</w:t>
            </w:r>
            <w:r>
              <w:rPr>
                <w:color w:val="000000"/>
                <w:lang w:eastAsia="zh-CN"/>
                <w:szCs w:val="21"/>
                <w:rFonts w:ascii="仿宋" w:hAnsi="仿宋" w:eastAsia="仿宋" w:hint="eastAsia"/>
              </w:rPr>
            </w:r>
          </w:p>
        </w:tc>
        <w:tc>
          <w:tcPr>
            <w:tcW w:w="349" w:type="dxa"/>
            <w:vAlign w:val="center"/>
            <w:textDirection w:val="lrTb"/>
          </w:tcPr>
          <w:p>
            <w:pPr>
              <w:pStyle w:val="Normal"/>
              <w:jc w:val="center"/>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女</w:t>
            </w:r>
            <w:r>
              <w:rPr>
                <w:lang w:eastAsia="zh-CN"/>
                <w:szCs w:val="21"/>
                <w:rFonts w:ascii="仿宋" w:hAnsi="仿宋" w:eastAsia="仿宋" w:hint="eastAsia"/>
              </w:rPr>
            </w:r>
          </w:p>
        </w:tc>
        <w:tc>
          <w:tcPr>
            <w:tcW w:w="1044" w:type="dxa"/>
            <w:vAlign w:val="center"/>
            <w:textDirection w:val="lrTb"/>
          </w:tcPr>
          <w:p>
            <w:pPr>
              <w:pStyle w:val="Normal"/>
              <w:jc w:val="center"/>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1993.12</w:t>
            </w:r>
            <w:r>
              <w:rPr>
                <w:lang w:val="en-US" w:eastAsia="zh-CN"/>
                <w:szCs w:val="21"/>
                <w:rFonts w:ascii="仿宋" w:hAnsi="仿宋" w:eastAsia="仿宋" w:hint="eastAsia"/>
              </w:rPr>
            </w:r>
          </w:p>
        </w:tc>
        <w:tc>
          <w:tcPr>
            <w:tcW w:w="639" w:type="dxa"/>
            <w:vAlign w:val="center"/>
            <w:textDirection w:val="lrTb"/>
          </w:tcPr>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助理讲师</w:t>
            </w:r>
            <w:r>
              <w:rPr>
                <w:szCs w:val="21"/>
                <w:rFonts w:ascii="仿宋" w:hAnsi="仿宋" w:eastAsia="仿宋" w:hint="eastAsia"/>
              </w:rPr>
            </w:r>
          </w:p>
        </w:tc>
        <w:tc>
          <w:tcPr>
            <w:tcW w:w="1766" w:type="dxa"/>
            <w:vAlign w:val="center"/>
            <w:textDirection w:val="lrTb"/>
          </w:tcPr>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宁夏理工学院</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汽车服务工程</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工学学士</w:t>
            </w:r>
            <w:r>
              <w:rPr>
                <w:lang w:val="en-US" w:eastAsia="zh-CN"/>
                <w:szCs w:val="21"/>
                <w:rFonts w:ascii="仿宋" w:hAnsi="仿宋" w:eastAsia="仿宋" w:hint="eastAsia"/>
              </w:rPr>
            </w:r>
          </w:p>
        </w:tc>
        <w:tc>
          <w:tcPr>
            <w:tcW w:w="1793" w:type="dxa"/>
            <w:vAlign w:val="center"/>
            <w:textDirection w:val="lrTb"/>
          </w:tcPr>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宁夏理工学院</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汽车服务工程</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工学学士</w:t>
            </w:r>
            <w:r>
              <w:rPr>
                <w:szCs w:val="21"/>
                <w:rFonts w:ascii="仿宋" w:hAnsi="仿宋" w:eastAsia="仿宋" w:hint="eastAsia"/>
              </w:rPr>
            </w:r>
          </w:p>
        </w:tc>
        <w:tc>
          <w:tcPr>
            <w:tcW w:w="793"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汽车运用与维修</w:t>
            </w:r>
            <w:r>
              <w:rPr>
                <w:szCs w:val="21"/>
                <w:rFonts w:ascii="仿宋" w:hAnsi="仿宋" w:eastAsia="仿宋" w:hint="eastAsia"/>
              </w:rPr>
            </w:r>
          </w:p>
        </w:tc>
        <w:tc>
          <w:tcPr>
            <w:tcW w:w="925"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汽车维护、电控发动机</w:t>
            </w:r>
            <w:r>
              <w:rPr>
                <w:szCs w:val="21"/>
                <w:rFonts w:ascii="仿宋" w:hAnsi="仿宋" w:eastAsia="仿宋" w:hint="eastAsia"/>
              </w:rPr>
            </w:r>
          </w:p>
        </w:tc>
        <w:tc>
          <w:tcPr>
            <w:tcW w:w="764"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专职</w:t>
            </w:r>
            <w:r>
              <w:rPr>
                <w:szCs w:val="21"/>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7" w:hRule="atLeast"/>
        </w:trPr>
        <w:tc>
          <w:tcPr>
            <w:tcW w:w="423" w:type="dxa"/>
            <w:vAlign w:val="center"/>
            <w:textDirection w:val="lrTb"/>
          </w:tcPr>
          <w:p>
            <w:pPr>
              <w:pStyle w:val="Normal"/>
              <w:jc w:val="center"/>
              <w:framePr w:hAnchor="page" w:vAnchor="text" w:x="1837" w:y="138"/>
              <w:rPr>
                <w:szCs w:val="21"/>
                <w:rFonts w:ascii="仿宋" w:hAnsi="仿宋" w:eastAsia="仿宋" w:hint="eastAsia"/>
              </w:rPr>
            </w:pPr>
            <w:r>
              <w:rPr>
                <w:szCs w:val="21"/>
                <w:rFonts w:ascii="仿宋" w:hAnsi="仿宋" w:eastAsia="仿宋" w:hint="eastAsia"/>
              </w:rPr>
              <w:t xml:space="preserve">4</w:t>
            </w:r>
            <w:r>
              <w:rPr>
                <w:szCs w:val="21"/>
                <w:rFonts w:ascii="仿宋" w:hAnsi="仿宋" w:eastAsia="仿宋" w:hint="eastAsia"/>
              </w:rPr>
            </w:r>
          </w:p>
        </w:tc>
        <w:tc>
          <w:tcPr>
            <w:tcW w:w="915" w:type="dxa"/>
            <w:vAlign w:val="center"/>
            <w:textDirection w:val="lrTb"/>
          </w:tcPr>
          <w:p>
            <w:pPr>
              <w:pStyle w:val="Normal"/>
              <w:jc w:val="center"/>
              <w:framePr w:hAnchor="page" w:vAnchor="text" w:x="1837" w:y="138"/>
              <w:rPr>
                <w:color w:val="000000"/>
                <w:szCs w:val="21"/>
                <w:rFonts w:ascii="仿宋" w:hAnsi="仿宋" w:eastAsia="仿宋" w:hint="eastAsia"/>
              </w:rPr>
            </w:pPr>
            <w:r>
              <w:rPr>
                <w:color w:val="000000"/>
                <w:szCs w:val="21"/>
                <w:rFonts w:ascii="仿宋" w:hAnsi="仿宋" w:eastAsia="仿宋" w:hint="eastAsia"/>
              </w:rPr>
              <w:t xml:space="preserve">李飞</w:t>
            </w:r>
            <w:r>
              <w:rPr>
                <w:color w:val="000000"/>
                <w:szCs w:val="21"/>
                <w:rFonts w:ascii="仿宋" w:hAnsi="仿宋" w:eastAsia="仿宋" w:hint="eastAsia"/>
              </w:rPr>
            </w:r>
          </w:p>
        </w:tc>
        <w:tc>
          <w:tcPr>
            <w:tcW w:w="349" w:type="dxa"/>
            <w:vAlign w:val="center"/>
            <w:textDirection w:val="lrTb"/>
          </w:tcPr>
          <w:p>
            <w:pPr>
              <w:pStyle w:val="Normal"/>
              <w:jc w:val="center"/>
              <w:framePr w:hAnchor="page" w:vAnchor="text" w:x="1837" w:y="138"/>
              <w:rPr>
                <w:szCs w:val="21"/>
                <w:rFonts w:ascii="仿宋" w:hAnsi="仿宋" w:eastAsia="仿宋" w:hint="eastAsia"/>
              </w:rPr>
            </w:pPr>
            <w:r>
              <w:rPr>
                <w:szCs w:val="21"/>
                <w:rFonts w:ascii="仿宋" w:hAnsi="仿宋" w:eastAsia="仿宋" w:hint="eastAsia"/>
              </w:rPr>
              <w:t xml:space="preserve">男</w:t>
            </w:r>
            <w:r>
              <w:rPr>
                <w:szCs w:val="21"/>
                <w:rFonts w:ascii="仿宋" w:hAnsi="仿宋" w:eastAsia="仿宋" w:hint="eastAsia"/>
              </w:rPr>
            </w:r>
          </w:p>
        </w:tc>
        <w:tc>
          <w:tcPr>
            <w:tcW w:w="1044" w:type="dxa"/>
            <w:vAlign w:val="center"/>
            <w:textDirection w:val="lrTb"/>
          </w:tcPr>
          <w:p>
            <w:pPr>
              <w:pStyle w:val="Normal"/>
              <w:jc w:val="center"/>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1987.05</w:t>
            </w:r>
            <w:r>
              <w:rPr>
                <w:lang w:val="en-US" w:eastAsia="zh-CN"/>
                <w:szCs w:val="21"/>
                <w:rFonts w:ascii="仿宋" w:hAnsi="仿宋" w:eastAsia="仿宋" w:hint="eastAsia"/>
              </w:rPr>
            </w:r>
          </w:p>
        </w:tc>
        <w:tc>
          <w:tcPr>
            <w:tcW w:w="639" w:type="dxa"/>
            <w:vAlign w:val="center"/>
            <w:textDirection w:val="lrTb"/>
          </w:tcPr>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高级技师</w:t>
            </w:r>
            <w:r>
              <w:rPr>
                <w:lang w:val="en-US"/>
                <w:szCs w:val="21"/>
                <w:rFonts w:ascii="仿宋" w:hAnsi="仿宋" w:eastAsia="仿宋" w:hint="eastAsia"/>
              </w:rPr>
            </w:r>
          </w:p>
        </w:tc>
        <w:tc>
          <w:tcPr>
            <w:tcW w:w="1766"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西安汽车科技学院</w:t>
            </w:r>
            <w:r>
              <w:rPr>
                <w:szCs w:val="21"/>
                <w:rFonts w:ascii="仿宋" w:hAnsi="仿宋" w:eastAsia="仿宋" w:hint="eastAsia"/>
              </w:rPr>
            </w:r>
          </w:p>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汽车维修</w:t>
            </w:r>
            <w:r>
              <w:rPr>
                <w:szCs w:val="21"/>
                <w:rFonts w:ascii="仿宋" w:hAnsi="仿宋" w:eastAsia="仿宋" w:hint="eastAsia"/>
              </w:rPr>
            </w:r>
          </w:p>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工学学士</w:t>
            </w:r>
            <w:r>
              <w:rPr>
                <w:szCs w:val="21"/>
                <w:rFonts w:ascii="仿宋" w:hAnsi="仿宋" w:eastAsia="仿宋" w:hint="eastAsia"/>
              </w:rPr>
            </w:r>
          </w:p>
        </w:tc>
        <w:tc>
          <w:tcPr>
            <w:tcW w:w="1793"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西安汽车科技学院</w:t>
            </w:r>
            <w:r>
              <w:rPr>
                <w:szCs w:val="21"/>
                <w:rFonts w:ascii="仿宋" w:hAnsi="仿宋" w:eastAsia="仿宋" w:hint="eastAsia"/>
              </w:rPr>
            </w:r>
          </w:p>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汽车维修</w:t>
            </w:r>
            <w:r>
              <w:rPr>
                <w:szCs w:val="21"/>
                <w:rFonts w:ascii="仿宋" w:hAnsi="仿宋" w:eastAsia="仿宋" w:hint="eastAsia"/>
              </w:rPr>
            </w:r>
          </w:p>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工学学士</w:t>
            </w:r>
            <w:r>
              <w:rPr>
                <w:szCs w:val="21"/>
                <w:rFonts w:ascii="仿宋" w:hAnsi="仿宋" w:eastAsia="仿宋" w:hint="eastAsia"/>
              </w:rPr>
            </w:r>
          </w:p>
        </w:tc>
        <w:tc>
          <w:tcPr>
            <w:tcW w:w="793"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汽车运用与维修</w:t>
            </w:r>
            <w:r>
              <w:rPr>
                <w:szCs w:val="21"/>
                <w:rFonts w:ascii="仿宋" w:hAnsi="仿宋" w:eastAsia="仿宋" w:hint="eastAsia"/>
              </w:rPr>
            </w:r>
          </w:p>
        </w:tc>
        <w:tc>
          <w:tcPr>
            <w:tcW w:w="925" w:type="dxa"/>
            <w:vAlign w:val="center"/>
            <w:textDirection w:val="lrTb"/>
          </w:tcPr>
          <w:p>
            <w:pPr>
              <w:pStyle w:val="Normal"/>
              <w:jc w:val="center"/>
              <w:spacing w:line="240" w:lineRule="exact"/>
              <w:ind w:right="-105" w:rightChars="-50"/>
              <w:framePr w:hAnchor="page" w:vAnchor="text" w:x="1837" w:y="138"/>
              <w:rPr>
                <w:szCs w:val="21"/>
                <w:rFonts w:ascii="仿宋" w:hAnsi="仿宋" w:eastAsia="仿宋" w:hint="eastAsia"/>
              </w:rPr>
            </w:pPr>
            <w:r>
              <w:rPr>
                <w:szCs w:val="21"/>
                <w:rFonts w:ascii="仿宋" w:hAnsi="仿宋" w:eastAsia="仿宋" w:hint="eastAsia"/>
              </w:rPr>
              <w:t xml:space="preserve">汽车电器、发动机故障与维修</w:t>
            </w:r>
            <w:r>
              <w:rPr>
                <w:szCs w:val="21"/>
                <w:rFonts w:ascii="仿宋" w:hAnsi="仿宋" w:eastAsia="仿宋" w:hint="eastAsia"/>
              </w:rPr>
            </w:r>
          </w:p>
        </w:tc>
        <w:tc>
          <w:tcPr>
            <w:tcW w:w="764" w:type="dxa"/>
            <w:vAlign w:val="center"/>
            <w:textDirection w:val="lrTb"/>
          </w:tcPr>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兼</w:t>
            </w:r>
            <w:r>
              <w:rPr>
                <w:szCs w:val="21"/>
                <w:rFonts w:ascii="仿宋" w:hAnsi="仿宋" w:eastAsia="仿宋" w:hint="eastAsia"/>
              </w:rPr>
              <w:t xml:space="preserve">职</w:t>
            </w:r>
            <w:r>
              <w:rPr>
                <w:szCs w:val="21"/>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hRule="atLeast"/>
        </w:trPr>
        <w:tc>
          <w:tcPr>
            <w:tcW w:w="423" w:type="dxa"/>
            <w:vAlign w:val="center"/>
            <w:textDirection w:val="lrTb"/>
          </w:tcPr>
          <w:p>
            <w:pPr>
              <w:pStyle w:val="Normal"/>
              <w:jc w:val="center"/>
              <w:framePr w:hAnchor="page" w:vAnchor="text" w:x="1837" w:y="138"/>
              <w:rPr>
                <w:szCs w:val="21"/>
                <w:rFonts w:ascii="仿宋" w:hAnsi="仿宋" w:eastAsia="仿宋" w:hint="eastAsia"/>
              </w:rPr>
            </w:pPr>
            <w:r>
              <w:rPr>
                <w:szCs w:val="21"/>
                <w:rFonts w:ascii="仿宋" w:hAnsi="仿宋" w:eastAsia="仿宋" w:hint="eastAsia"/>
              </w:rPr>
              <w:t xml:space="preserve">5</w:t>
            </w:r>
            <w:r>
              <w:rPr>
                <w:szCs w:val="21"/>
                <w:rFonts w:ascii="仿宋" w:hAnsi="仿宋" w:eastAsia="仿宋" w:hint="eastAsia"/>
              </w:rPr>
            </w:r>
          </w:p>
        </w:tc>
        <w:tc>
          <w:tcPr>
            <w:tcW w:w="915" w:type="dxa"/>
            <w:vAlign w:val="center"/>
            <w:textDirection w:val="lrTb"/>
          </w:tcPr>
          <w:p>
            <w:pPr>
              <w:pStyle w:val="Normal"/>
              <w:jc w:val="center"/>
              <w:framePr w:hAnchor="page" w:vAnchor="text" w:x="1837" w:y="138"/>
              <w:rPr>
                <w:color w:val="000000"/>
                <w:lang w:val="en-US" w:eastAsia="zh-CN"/>
                <w:szCs w:val="21"/>
                <w:rFonts w:ascii="仿宋" w:hAnsi="仿宋" w:eastAsia="仿宋" w:hint="eastAsia"/>
              </w:rPr>
            </w:pPr>
            <w:r>
              <w:rPr>
                <w:color w:val="000000"/>
                <w:lang w:val="en-US" w:eastAsia="zh-CN"/>
                <w:szCs w:val="21"/>
                <w:rFonts w:ascii="仿宋" w:hAnsi="仿宋" w:eastAsia="仿宋" w:hint="eastAsia"/>
              </w:rPr>
              <w:t xml:space="preserve">冯永安</w:t>
            </w:r>
            <w:r>
              <w:rPr>
                <w:color w:val="000000"/>
                <w:lang w:val="en-US" w:eastAsia="zh-CN"/>
                <w:szCs w:val="21"/>
                <w:rFonts w:ascii="仿宋" w:hAnsi="仿宋" w:eastAsia="仿宋" w:hint="eastAsia"/>
              </w:rPr>
            </w:r>
          </w:p>
        </w:tc>
        <w:tc>
          <w:tcPr>
            <w:tcW w:w="349" w:type="dxa"/>
            <w:vAlign w:val="center"/>
            <w:textDirection w:val="lrTb"/>
          </w:tcPr>
          <w:p>
            <w:pPr>
              <w:pStyle w:val="Normal"/>
              <w:jc w:val="center"/>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男</w:t>
            </w:r>
            <w:r>
              <w:rPr>
                <w:lang w:eastAsia="zh-CN"/>
                <w:szCs w:val="21"/>
                <w:rFonts w:ascii="仿宋" w:hAnsi="仿宋" w:eastAsia="仿宋" w:hint="eastAsia"/>
              </w:rPr>
            </w:r>
          </w:p>
        </w:tc>
        <w:tc>
          <w:tcPr>
            <w:tcW w:w="1044" w:type="dxa"/>
            <w:vAlign w:val="center"/>
            <w:textDirection w:val="lrTb"/>
          </w:tcPr>
          <w:p>
            <w:pPr>
              <w:pStyle w:val="Normal"/>
              <w:jc w:val="center"/>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1996.10</w:t>
            </w:r>
            <w:r>
              <w:rPr>
                <w:lang w:val="en-US" w:eastAsia="zh-CN"/>
                <w:szCs w:val="21"/>
                <w:rFonts w:ascii="仿宋" w:hAnsi="仿宋" w:eastAsia="仿宋" w:hint="eastAsia"/>
              </w:rPr>
            </w:r>
          </w:p>
        </w:tc>
        <w:tc>
          <w:tcPr>
            <w:tcW w:w="639" w:type="dxa"/>
            <w:vAlign w:val="center"/>
            <w:textDirection w:val="lrTb"/>
          </w:tcPr>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助理讲师</w:t>
            </w:r>
            <w:r>
              <w:rPr>
                <w:szCs w:val="21"/>
                <w:rFonts w:ascii="仿宋" w:hAnsi="仿宋" w:eastAsia="仿宋" w:hint="eastAsia"/>
              </w:rPr>
            </w:r>
          </w:p>
        </w:tc>
        <w:tc>
          <w:tcPr>
            <w:tcW w:w="1766" w:type="dxa"/>
            <w:vAlign w:val="center"/>
            <w:textDirection w:val="lrTb"/>
          </w:tcPr>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湖北汽车工业学院</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汽车服务工程</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工学学士</w:t>
            </w:r>
            <w:r>
              <w:rPr>
                <w:lang w:val="en-US" w:eastAsia="zh-CN"/>
                <w:szCs w:val="21"/>
                <w:rFonts w:ascii="仿宋" w:hAnsi="仿宋" w:eastAsia="仿宋" w:hint="eastAsia"/>
              </w:rPr>
            </w:r>
          </w:p>
        </w:tc>
        <w:tc>
          <w:tcPr>
            <w:tcW w:w="1793" w:type="dxa"/>
            <w:vAlign w:val="center"/>
            <w:textDirection w:val="lrTb"/>
          </w:tcPr>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湖北汽车工业学院</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汽车服务工程</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本科</w:t>
            </w:r>
            <w:r>
              <w:rPr>
                <w:lang w:val="en-US" w:eastAsia="zh-CN"/>
                <w:szCs w:val="21"/>
                <w:rFonts w:ascii="仿宋" w:hAnsi="仿宋" w:eastAsia="仿宋" w:hint="eastAsia"/>
              </w:rPr>
            </w:r>
          </w:p>
        </w:tc>
        <w:tc>
          <w:tcPr>
            <w:tcW w:w="793"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汽车运用与维修</w:t>
            </w:r>
            <w:r>
              <w:rPr>
                <w:szCs w:val="21"/>
                <w:rFonts w:ascii="仿宋" w:hAnsi="仿宋" w:eastAsia="仿宋" w:hint="eastAsia"/>
              </w:rPr>
            </w:r>
          </w:p>
        </w:tc>
        <w:tc>
          <w:tcPr>
            <w:tcW w:w="925"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汽车维护、电控发动机</w:t>
            </w:r>
            <w:r>
              <w:rPr>
                <w:szCs w:val="21"/>
                <w:rFonts w:ascii="仿宋" w:hAnsi="仿宋" w:eastAsia="仿宋" w:hint="eastAsia"/>
              </w:rPr>
            </w:r>
          </w:p>
        </w:tc>
        <w:tc>
          <w:tcPr>
            <w:tcW w:w="764"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专职</w:t>
            </w:r>
            <w:r>
              <w:rPr>
                <w:szCs w:val="21"/>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hRule="atLeast"/>
        </w:trPr>
        <w:tc>
          <w:tcPr>
            <w:tcW w:w="423" w:type="dxa"/>
            <w:vAlign w:val="center"/>
            <w:textDirection w:val="lrTb"/>
          </w:tcPr>
          <w:p>
            <w:pPr>
              <w:pStyle w:val="Normal"/>
              <w:jc w:val="center"/>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6</w:t>
            </w:r>
            <w:r>
              <w:rPr>
                <w:lang w:val="en-US" w:eastAsia="zh-CN"/>
                <w:szCs w:val="21"/>
                <w:rFonts w:ascii="仿宋" w:hAnsi="仿宋" w:eastAsia="仿宋" w:hint="eastAsia"/>
              </w:rPr>
            </w:r>
          </w:p>
        </w:tc>
        <w:tc>
          <w:tcPr>
            <w:tcW w:w="915" w:type="dxa"/>
            <w:vAlign w:val="center"/>
            <w:textDirection w:val="lrTb"/>
          </w:tcPr>
          <w:p>
            <w:pPr>
              <w:pStyle w:val="Normal"/>
              <w:jc w:val="center"/>
              <w:framePr w:hAnchor="page" w:vAnchor="text" w:x="1837" w:y="138"/>
              <w:rPr>
                <w:color w:val="000000"/>
                <w:lang w:val="en-US" w:eastAsia="zh-CN"/>
                <w:szCs w:val="21"/>
                <w:rFonts w:ascii="仿宋" w:hAnsi="仿宋" w:eastAsia="仿宋" w:hint="eastAsia"/>
              </w:rPr>
            </w:pPr>
            <w:r>
              <w:rPr>
                <w:color w:val="000000"/>
                <w:lang w:val="en-US" w:eastAsia="zh-CN"/>
                <w:szCs w:val="21"/>
                <w:rFonts w:ascii="仿宋" w:hAnsi="仿宋" w:eastAsia="仿宋" w:hint="eastAsia"/>
              </w:rPr>
              <w:t xml:space="preserve">郑海宁</w:t>
            </w:r>
            <w:r>
              <w:rPr>
                <w:color w:val="000000"/>
                <w:lang w:val="en-US" w:eastAsia="zh-CN"/>
                <w:szCs w:val="21"/>
                <w:rFonts w:ascii="仿宋" w:hAnsi="仿宋" w:eastAsia="仿宋" w:hint="eastAsia"/>
              </w:rPr>
            </w:r>
          </w:p>
        </w:tc>
        <w:tc>
          <w:tcPr>
            <w:tcW w:w="349" w:type="dxa"/>
            <w:vAlign w:val="center"/>
            <w:textDirection w:val="lrTb"/>
          </w:tcPr>
          <w:p>
            <w:pPr>
              <w:pStyle w:val="Normal"/>
              <w:jc w:val="center"/>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男</w:t>
            </w:r>
            <w:r>
              <w:rPr>
                <w:lang w:val="en-US" w:eastAsia="zh-CN"/>
                <w:szCs w:val="21"/>
                <w:rFonts w:ascii="仿宋" w:hAnsi="仿宋" w:eastAsia="仿宋" w:hint="eastAsia"/>
              </w:rPr>
            </w:r>
          </w:p>
        </w:tc>
        <w:tc>
          <w:tcPr>
            <w:tcW w:w="1044" w:type="dxa"/>
            <w:vAlign w:val="center"/>
            <w:textDirection w:val="lrTb"/>
          </w:tcPr>
          <w:p>
            <w:pPr>
              <w:pStyle w:val="Normal"/>
              <w:jc w:val="center"/>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1994.02</w:t>
            </w:r>
            <w:r>
              <w:rPr>
                <w:lang w:val="en-US" w:eastAsia="zh-CN"/>
                <w:szCs w:val="21"/>
                <w:rFonts w:ascii="仿宋" w:hAnsi="仿宋" w:eastAsia="仿宋" w:hint="eastAsia"/>
              </w:rPr>
            </w:r>
          </w:p>
        </w:tc>
        <w:tc>
          <w:tcPr>
            <w:tcW w:w="639" w:type="dxa"/>
            <w:vAlign w:val="center"/>
            <w:textDirection w:val="lrTb"/>
          </w:tcPr>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助理讲师</w:t>
            </w:r>
            <w:r>
              <w:rPr>
                <w:sz w:val="21"/>
                <w:lang w:val="en-US" w:eastAsia="zh-CN" w:bidi="ar-SA"/>
                <w:szCs w:val="21"/>
                <w:kern w:val="2"/>
                <w:rFonts w:ascii="仿宋" w:hAnsi="仿宋" w:eastAsia="仿宋" w:hint="eastAsia"/>
              </w:rPr>
            </w:r>
          </w:p>
        </w:tc>
        <w:tc>
          <w:tcPr>
            <w:tcW w:w="1766" w:type="dxa"/>
            <w:vAlign w:val="center"/>
            <w:textDirection w:val="lrTb"/>
          </w:tcPr>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银川能源学院</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汽车服务工程</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工学学士</w:t>
            </w:r>
            <w:r>
              <w:rPr>
                <w:lang w:val="en-US" w:eastAsia="zh-CN"/>
                <w:szCs w:val="21"/>
                <w:rFonts w:ascii="仿宋" w:hAnsi="仿宋" w:eastAsia="仿宋" w:hint="eastAsia"/>
              </w:rPr>
            </w:r>
          </w:p>
        </w:tc>
        <w:tc>
          <w:tcPr>
            <w:tcW w:w="1793" w:type="dxa"/>
            <w:vAlign w:val="center"/>
            <w:textDirection w:val="lrTb"/>
          </w:tcPr>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银川能源学院</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汽车服务工程</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工学学士</w:t>
            </w:r>
            <w:r>
              <w:rPr>
                <w:szCs w:val="21"/>
                <w:rFonts w:ascii="仿宋" w:hAnsi="仿宋" w:eastAsia="仿宋" w:hint="eastAsia"/>
              </w:rPr>
            </w:r>
          </w:p>
        </w:tc>
        <w:tc>
          <w:tcPr>
            <w:tcW w:w="793"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汽车运用与维修</w:t>
            </w:r>
            <w:r>
              <w:rPr>
                <w:sz w:val="21"/>
                <w:lang w:val="en-US" w:eastAsia="zh-CN" w:bidi="ar-SA"/>
                <w:szCs w:val="21"/>
                <w:kern w:val="2"/>
                <w:rFonts w:ascii="仿宋" w:hAnsi="仿宋" w:eastAsia="仿宋" w:hint="eastAsia"/>
              </w:rPr>
            </w:r>
          </w:p>
        </w:tc>
        <w:tc>
          <w:tcPr>
            <w:tcW w:w="925"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汽车维护、电控发动机</w:t>
            </w:r>
            <w:r>
              <w:rPr>
                <w:sz w:val="21"/>
                <w:lang w:val="en-US" w:eastAsia="zh-CN" w:bidi="ar-SA"/>
                <w:szCs w:val="21"/>
                <w:kern w:val="2"/>
                <w:rFonts w:ascii="仿宋" w:hAnsi="仿宋" w:eastAsia="仿宋" w:hint="eastAsia"/>
              </w:rPr>
            </w:r>
          </w:p>
        </w:tc>
        <w:tc>
          <w:tcPr>
            <w:tcW w:w="764"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专职</w:t>
            </w:r>
            <w:r>
              <w:rPr>
                <w:sz w:val="21"/>
                <w:lang w:val="en-US" w:eastAsia="zh-CN" w:bidi="ar-SA"/>
                <w:szCs w:val="21"/>
                <w:kern w:val="2"/>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hRule="atLeast"/>
        </w:trPr>
        <w:tc>
          <w:tcPr>
            <w:tcW w:w="423" w:type="dxa"/>
            <w:vAlign w:val="center"/>
            <w:textDirection w:val="lrTb"/>
          </w:tcPr>
          <w:p>
            <w:pPr>
              <w:pStyle w:val="Normal"/>
              <w:jc w:val="center"/>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7</w:t>
            </w:r>
            <w:r>
              <w:rPr>
                <w:lang w:val="en-US" w:eastAsia="zh-CN"/>
                <w:szCs w:val="21"/>
                <w:rFonts w:ascii="仿宋" w:hAnsi="仿宋" w:eastAsia="仿宋" w:hint="eastAsia"/>
              </w:rPr>
            </w:r>
          </w:p>
        </w:tc>
        <w:tc>
          <w:tcPr>
            <w:tcW w:w="915" w:type="dxa"/>
            <w:vAlign w:val="center"/>
            <w:textDirection w:val="lrTb"/>
          </w:tcPr>
          <w:p>
            <w:pPr>
              <w:pStyle w:val="Normal"/>
              <w:jc w:val="center"/>
              <w:framePr w:hAnchor="page" w:vAnchor="text" w:x="1837" w:y="138"/>
              <w:rPr>
                <w:color w:val="000000"/>
                <w:lang w:val="en-US" w:eastAsia="zh-CN"/>
                <w:szCs w:val="21"/>
                <w:rFonts w:ascii="仿宋" w:hAnsi="仿宋" w:eastAsia="仿宋" w:hint="eastAsia"/>
              </w:rPr>
            </w:pPr>
            <w:r>
              <w:rPr>
                <w:color w:val="000000"/>
                <w:lang w:val="en-US" w:eastAsia="zh-CN"/>
                <w:szCs w:val="21"/>
                <w:rFonts w:ascii="仿宋" w:hAnsi="仿宋" w:eastAsia="仿宋" w:hint="eastAsia"/>
              </w:rPr>
              <w:t xml:space="preserve">雷靖</w:t>
            </w:r>
            <w:r>
              <w:rPr>
                <w:color w:val="000000"/>
                <w:lang w:val="en-US" w:eastAsia="zh-CN"/>
                <w:szCs w:val="21"/>
                <w:rFonts w:ascii="仿宋" w:hAnsi="仿宋" w:eastAsia="仿宋" w:hint="eastAsia"/>
              </w:rPr>
            </w:r>
          </w:p>
        </w:tc>
        <w:tc>
          <w:tcPr>
            <w:tcW w:w="349" w:type="dxa"/>
            <w:vAlign w:val="center"/>
            <w:textDirection w:val="lrTb"/>
          </w:tcPr>
          <w:p>
            <w:pPr>
              <w:pStyle w:val="Normal"/>
              <w:jc w:val="center"/>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男</w:t>
            </w:r>
            <w:r>
              <w:rPr>
                <w:lang w:val="en-US" w:eastAsia="zh-CN"/>
                <w:szCs w:val="21"/>
                <w:rFonts w:ascii="仿宋" w:hAnsi="仿宋" w:eastAsia="仿宋" w:hint="eastAsia"/>
              </w:rPr>
            </w:r>
          </w:p>
        </w:tc>
        <w:tc>
          <w:tcPr>
            <w:tcW w:w="1044" w:type="dxa"/>
            <w:vAlign w:val="center"/>
            <w:textDirection w:val="lrTb"/>
          </w:tcPr>
          <w:p>
            <w:pPr>
              <w:pStyle w:val="Normal"/>
              <w:jc w:val="center"/>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1997.04</w:t>
            </w:r>
            <w:r>
              <w:rPr>
                <w:lang w:val="en-US" w:eastAsia="zh-CN"/>
                <w:szCs w:val="21"/>
                <w:rFonts w:ascii="仿宋" w:hAnsi="仿宋" w:eastAsia="仿宋" w:hint="eastAsia"/>
              </w:rPr>
            </w:r>
          </w:p>
        </w:tc>
        <w:tc>
          <w:tcPr>
            <w:tcW w:w="639" w:type="dxa"/>
            <w:vAlign w:val="center"/>
            <w:textDirection w:val="lrTb"/>
          </w:tcPr>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助理讲师</w:t>
            </w:r>
            <w:r>
              <w:rPr>
                <w:sz w:val="21"/>
                <w:lang w:val="en-US" w:eastAsia="zh-CN" w:bidi="ar-SA"/>
                <w:szCs w:val="21"/>
                <w:kern w:val="2"/>
                <w:rFonts w:ascii="仿宋" w:hAnsi="仿宋" w:eastAsia="仿宋" w:hint="eastAsia"/>
              </w:rPr>
            </w:r>
          </w:p>
        </w:tc>
        <w:tc>
          <w:tcPr>
            <w:tcW w:w="1766" w:type="dxa"/>
            <w:vAlign w:val="center"/>
            <w:textDirection w:val="lrTb"/>
          </w:tcPr>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内蒙古大学</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汽车服务工程</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工学学士</w:t>
            </w:r>
            <w:r>
              <w:rPr>
                <w:szCs w:val="21"/>
                <w:rFonts w:ascii="仿宋" w:hAnsi="仿宋" w:eastAsia="仿宋" w:hint="eastAsia"/>
              </w:rPr>
            </w:r>
          </w:p>
        </w:tc>
        <w:tc>
          <w:tcPr>
            <w:tcW w:w="1793" w:type="dxa"/>
            <w:vAlign w:val="center"/>
            <w:textDirection w:val="lrTb"/>
          </w:tcPr>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内蒙古大学</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汽车服务工程</w:t>
            </w:r>
            <w:r>
              <w:rPr>
                <w:lang w:val="en-US" w:eastAsia="zh-CN"/>
                <w:szCs w:val="21"/>
                <w:rFonts w:ascii="仿宋" w:hAnsi="仿宋" w:eastAsia="仿宋" w:hint="eastAsia"/>
              </w:rPr>
            </w:r>
          </w:p>
          <w:p>
            <w:pPr>
              <w:pStyle w:val="Normal"/>
              <w:jc w:val="center"/>
              <w:spacing w:line="240" w:lineRule="exact"/>
              <w:ind w:left="-105" w:leftChars="-50" w:right="-105" w:rightChars="-50"/>
              <w:framePr w:hAnchor="page" w:vAnchor="text" w:x="1837" w:y="138"/>
              <w:rPr>
                <w:lang w:val="en-US" w:eastAsia="zh-CN"/>
                <w:szCs w:val="21"/>
                <w:rFonts w:ascii="仿宋" w:hAnsi="仿宋" w:eastAsia="仿宋" w:hint="eastAsia"/>
              </w:rPr>
            </w:pPr>
            <w:r>
              <w:rPr>
                <w:lang w:val="en-US" w:eastAsia="zh-CN"/>
                <w:szCs w:val="21"/>
                <w:rFonts w:ascii="仿宋" w:hAnsi="仿宋" w:eastAsia="仿宋" w:hint="eastAsia"/>
              </w:rPr>
              <w:t xml:space="preserve">工学学士</w:t>
            </w:r>
            <w:r>
              <w:rPr>
                <w:szCs w:val="21"/>
                <w:rFonts w:ascii="仿宋" w:hAnsi="仿宋" w:eastAsia="仿宋" w:hint="eastAsia"/>
              </w:rPr>
            </w:r>
          </w:p>
        </w:tc>
        <w:tc>
          <w:tcPr>
            <w:tcW w:w="793"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汽车运用与维修</w:t>
            </w:r>
            <w:r>
              <w:rPr>
                <w:sz w:val="21"/>
                <w:lang w:val="en-US" w:eastAsia="zh-CN" w:bidi="ar-SA"/>
                <w:szCs w:val="21"/>
                <w:kern w:val="2"/>
                <w:rFonts w:ascii="仿宋" w:hAnsi="仿宋" w:eastAsia="仿宋" w:hint="eastAsia"/>
              </w:rPr>
            </w:r>
          </w:p>
        </w:tc>
        <w:tc>
          <w:tcPr>
            <w:tcW w:w="925"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汽车维护、电控发动机</w:t>
            </w:r>
            <w:r>
              <w:rPr>
                <w:sz w:val="21"/>
                <w:lang w:val="en-US" w:eastAsia="zh-CN" w:bidi="ar-SA"/>
                <w:szCs w:val="21"/>
                <w:kern w:val="2"/>
                <w:rFonts w:ascii="仿宋" w:hAnsi="仿宋" w:eastAsia="仿宋" w:hint="eastAsia"/>
              </w:rPr>
            </w:r>
          </w:p>
        </w:tc>
        <w:tc>
          <w:tcPr>
            <w:tcW w:w="764" w:type="dxa"/>
            <w:vAlign w:val="center"/>
            <w:textDirection w:val="lrTb"/>
          </w:tcPr>
          <w:p>
            <w:pPr>
              <w:pStyle w:val="Normal"/>
              <w:jc w:val="center"/>
              <w:spacing w:line="240" w:lineRule="exact"/>
              <w:ind w:left="-105" w:leftChars="-50" w:right="-105" w:rightChars="-50"/>
              <w:framePr w:hAnchor="page" w:vAnchor="text" w:x="1837" w:y="138"/>
              <w:rPr>
                <w:szCs w:val="21"/>
                <w:rFonts w:ascii="仿宋" w:hAnsi="仿宋" w:eastAsia="仿宋" w:hint="eastAsia"/>
              </w:rPr>
            </w:pPr>
            <w:r>
              <w:rPr>
                <w:szCs w:val="21"/>
                <w:rFonts w:ascii="仿宋" w:hAnsi="仿宋" w:eastAsia="仿宋" w:hint="eastAsia"/>
              </w:rPr>
              <w:t xml:space="preserve">专职</w:t>
            </w:r>
            <w:r>
              <w:rPr>
                <w:sz w:val="21"/>
                <w:lang w:val="en-US" w:eastAsia="zh-CN" w:bidi="ar-SA"/>
                <w:szCs w:val="21"/>
                <w:kern w:val="2"/>
                <w:rFonts w:ascii="仿宋" w:hAnsi="仿宋" w:eastAsia="仿宋" w:hint="eastAsia"/>
              </w:rPr>
            </w:r>
          </w:p>
        </w:tc>
      </w:tr>
    </w:tbl>
    <w:p>
      <w:pPr>
        <w:pStyle w:val="Normal"/>
        <w:widowControl w:val="0"/>
        <w:jc w:val="both"/>
        <w:widowControl w:val="off"/>
        <w:numPr>
          <w:ilvl w:val="0"/>
          <w:numId w:val="0"/>
        </w:numPr>
        <w:rPr>
          <w:sz w:val="28"/>
          <w:szCs w:val="28"/>
          <w:rFonts w:ascii="黑体" w:hAnsi="宋体" w:eastAsia="黑体" w:hint="eastAsia"/>
        </w:rPr>
      </w:pPr>
      <w:r>
        <w:rPr>
          <w:sz w:val="28"/>
          <w:szCs w:val="28"/>
          <w:rFonts w:ascii="黑体" w:hAnsi="宋体" w:eastAsia="黑体" w:hint="eastAsia"/>
        </w:rPr>
      </w:r>
    </w:p>
    <w:p>
      <w:pPr>
        <w:pStyle w:val="Normal"/>
        <w:spacing w:line="500" w:lineRule="exact"/>
        <w:rPr>
          <w:sz w:val="28"/>
          <w:szCs w:val="28"/>
          <w:rFonts w:ascii="黑体" w:hAnsi="宋体" w:eastAsia="黑体" w:hint="eastAsia"/>
        </w:rPr>
      </w:pPr>
      <w:r>
        <w:rPr>
          <w:sz w:val="28"/>
          <w:szCs w:val="28"/>
          <w:rFonts w:ascii="黑体" w:hAnsi="宋体" w:eastAsia="黑体" w:hint="eastAsia"/>
        </w:rPr>
        <w:t xml:space="preserve">10.工学结合实训基地</w:t>
      </w:r>
      <w:r>
        <w:rPr>
          <w:b w:val="1"/>
          <w:sz w:val="28"/>
          <w:szCs w:val="28"/>
          <w:rFonts w:ascii="黑体" w:eastAsia="黑体"/>
        </w:rPr>
      </w:r>
    </w:p>
    <w:tbl>
      <w:tblPr>
        <w:tblW w:w="5043" w:type="pct"/>
        <w:jc w:val="center"/>
        <w:tblInd w:type="dxa" w:w="-88.000000"/>
        <w:tblLayout w:type="autofi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Pr>
      <w:tblGrid>
        <w:gridCol w:w="1178.000000"/>
        <w:gridCol w:w="1730.000000"/>
        <w:gridCol w:w="6345.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blHeader/>
        </w:trPr>
        <w:tc>
          <w:tcPr>
            <w:tcW w:w="1094" w:type="dxa"/>
            <w:vAlign w:val="center"/>
            <w:textDirection w:val="lrTb"/>
          </w:tcPr>
          <w:p>
            <w:pPr>
              <w:pStyle w:val="Normal"/>
              <w:jc w:val="center"/>
              <w:rPr>
                <w:b w:val="1"/>
                <w:szCs w:val="21"/>
                <w:rFonts w:ascii="宋体" w:hAnsi="宋体" w:hint="eastAsia"/>
              </w:rPr>
            </w:pPr>
            <w:r>
              <w:rPr>
                <w:b w:val="1"/>
                <w:szCs w:val="21"/>
                <w:rFonts w:ascii="宋体" w:hAnsi="宋体" w:hint="eastAsia"/>
              </w:rPr>
              <w:t xml:space="preserve">   项目</w:t>
            </w:r>
            <w:r>
              <w:rPr>
                <w:b w:val="1"/>
                <w:szCs w:val="21"/>
                <w:rFonts w:ascii="宋体" w:hAnsi="宋体"/>
              </w:rPr>
            </w:r>
          </w:p>
          <w:p>
            <w:pPr>
              <w:pStyle w:val="Normal"/>
              <w:rPr>
                <w:b w:val="1"/>
                <w:szCs w:val="21"/>
                <w:rFonts w:ascii="宋体" w:hAnsi="宋体" w:hint="eastAsia"/>
              </w:rPr>
            </w:pPr>
            <w:r>
              <w:rPr>
                <w:b w:val="1"/>
                <w:szCs w:val="21"/>
                <w:rFonts w:ascii="宋体" w:hAnsi="宋体" w:hint="eastAsia"/>
              </w:rPr>
              <w:t xml:space="preserve">分类</w:t>
            </w:r>
            <w:r>
              <w:rPr>
                <w:b w:val="1"/>
                <w:szCs w:val="21"/>
                <w:rFonts w:ascii="宋体" w:hAnsi="宋体"/>
              </w:rPr>
            </w:r>
          </w:p>
        </w:tc>
        <w:tc>
          <w:tcPr>
            <w:tcW w:w="1607" w:type="dxa"/>
            <w:vAlign w:val="center"/>
            <w:textDirection w:val="lrTb"/>
          </w:tcPr>
          <w:p>
            <w:pPr>
              <w:pStyle w:val="Normal"/>
              <w:jc w:val="center"/>
              <w:rPr>
                <w:b w:val="1"/>
                <w:szCs w:val="21"/>
                <w:rFonts w:ascii="宋体" w:hAnsi="宋体" w:hint="eastAsia"/>
              </w:rPr>
            </w:pPr>
            <w:r>
              <w:rPr>
                <w:b w:val="1"/>
                <w:szCs w:val="21"/>
                <w:rFonts w:ascii="宋体" w:hAnsi="宋体" w:hint="eastAsia"/>
              </w:rPr>
              <w:t xml:space="preserve">实训基地名称</w:t>
            </w:r>
            <w:r>
              <w:rPr>
                <w:b w:val="1"/>
                <w:szCs w:val="21"/>
                <w:rFonts w:ascii="宋体" w:hAnsi="宋体"/>
              </w:rPr>
            </w:r>
          </w:p>
        </w:tc>
        <w:tc>
          <w:tcPr>
            <w:tcW w:w="5894" w:type="dxa"/>
            <w:vAlign w:val="center"/>
            <w:textDirection w:val="lrTb"/>
          </w:tcPr>
          <w:p>
            <w:pPr>
              <w:pStyle w:val="Normal"/>
              <w:jc w:val="center"/>
              <w:rPr>
                <w:b w:val="1"/>
                <w:szCs w:val="21"/>
                <w:rFonts w:ascii="宋体" w:hAnsi="宋体" w:hint="eastAsia"/>
              </w:rPr>
            </w:pPr>
            <w:r>
              <w:rPr>
                <w:b w:val="1"/>
                <w:szCs w:val="21"/>
                <w:rFonts w:ascii="宋体" w:hAnsi="宋体" w:hint="eastAsia"/>
              </w:rPr>
              <w:t xml:space="preserve">功能</w:t>
            </w:r>
            <w:r>
              <w:rPr>
                <w:b w:val="1"/>
                <w:szCs w:val="21"/>
                <w:rFonts w:ascii="宋体" w:hAnsi="宋体"/>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 w:hRule="atLeast"/>
        </w:trPr>
        <w:tc>
          <w:tcPr>
            <w:tcW w:w="1094" w:type="dxa"/>
            <w:vMerge w:val="restart"/>
            <w:vAlign w:val="center"/>
            <w:textDirection w:val="lrTb"/>
          </w:tcPr>
          <w:p>
            <w:pPr>
              <w:pStyle w:val="Normal"/>
              <w:jc w:val="center"/>
              <w:rPr>
                <w:szCs w:val="21"/>
                <w:rFonts w:ascii="仿宋" w:hAnsi="仿宋" w:eastAsia="仿宋" w:hint="eastAsia"/>
              </w:rPr>
            </w:pPr>
            <w:r>
              <w:rPr>
                <w:szCs w:val="21"/>
                <w:rFonts w:ascii="仿宋" w:hAnsi="仿宋" w:eastAsia="仿宋" w:hint="eastAsia"/>
              </w:rPr>
              <w:t xml:space="preserve">校内</w:t>
            </w:r>
            <w:r>
              <w:rPr>
                <w:szCs w:val="21"/>
                <w:rFonts w:ascii="仿宋" w:hAnsi="仿宋" w:eastAsia="仿宋" w:hint="eastAsia"/>
              </w:rPr>
            </w:r>
          </w:p>
        </w:tc>
        <w:tc>
          <w:tcPr>
            <w:tcW w:w="1607" w:type="dxa"/>
            <w:vAlign w:val="center"/>
            <w:textDirection w:val="lrTb"/>
          </w:tcPr>
          <w:p>
            <w:pPr>
              <w:pStyle w:val="Normal"/>
              <w:rPr>
                <w:szCs w:val="21"/>
                <w:rFonts w:ascii="仿宋" w:hAnsi="仿宋" w:eastAsia="仿宋" w:hint="eastAsia"/>
              </w:rPr>
            </w:pPr>
            <w:r>
              <w:rPr>
                <w:szCs w:val="21"/>
                <w:rFonts w:ascii="仿宋" w:hAnsi="仿宋" w:eastAsia="仿宋" w:hint="eastAsia"/>
              </w:rPr>
              <w:t xml:space="preserve">发动机拆装实训室</w:t>
            </w:r>
            <w:r>
              <w:rPr>
                <w:szCs w:val="21"/>
                <w:rFonts w:ascii="仿宋" w:hAnsi="仿宋" w:eastAsia="仿宋" w:hint="eastAsia"/>
              </w:rPr>
            </w:r>
          </w:p>
        </w:tc>
        <w:tc>
          <w:tcPr>
            <w:tcW w:w="5894" w:type="dxa"/>
            <w:vAlign w:val="center"/>
            <w:textDirection w:val="lrTb"/>
          </w:tcPr>
          <w:p>
            <w:pPr>
              <w:pStyle w:val="Normal"/>
              <w:rPr>
                <w:szCs w:val="21"/>
                <w:rFonts w:ascii="仿宋" w:hAnsi="仿宋" w:eastAsia="仿宋" w:hint="eastAsia"/>
              </w:rPr>
            </w:pPr>
            <w:r>
              <w:rPr>
                <w:szCs w:val="21"/>
                <w:rFonts w:ascii="仿宋" w:hAnsi="仿宋" w:eastAsia="仿宋" w:hint="eastAsia"/>
              </w:rPr>
              <w:t xml:space="preserve">面积： 80 m</w:t>
            </w:r>
            <w:r>
              <w:rPr>
                <w:vertAlign w:val="superscript"/>
                <w:szCs w:val="21"/>
                <w:rFonts w:ascii="仿宋" w:hAnsi="仿宋" w:eastAsia="仿宋" w:hint="eastAsia"/>
              </w:rPr>
              <w:t xml:space="preserve">2</w:t>
            </w:r>
            <w:r>
              <w:rPr>
                <w:szCs w:val="21"/>
                <w:rFonts w:ascii="仿宋" w:hAnsi="仿宋" w:eastAsia="仿宋" w:hint="eastAsia"/>
              </w:rPr>
            </w:r>
          </w:p>
          <w:p>
            <w:pPr>
              <w:pStyle w:val="Normal"/>
              <w:rPr>
                <w:szCs w:val="21"/>
                <w:bCs/>
                <w:rFonts w:ascii="仿宋" w:hAnsi="仿宋" w:eastAsia="仿宋" w:hint="eastAsia"/>
              </w:rPr>
            </w:pPr>
            <w:r>
              <w:rPr>
                <w:szCs w:val="21"/>
                <w:bCs/>
                <w:rFonts w:ascii="仿宋" w:hAnsi="仿宋" w:eastAsia="仿宋" w:hint="eastAsia"/>
              </w:rPr>
              <w:t xml:space="preserve">设备：发动机台架4台、发动机模型4台</w:t>
            </w:r>
            <w:r>
              <w:rPr>
                <w:szCs w:val="21"/>
                <w:bCs/>
                <w:rFonts w:ascii="仿宋" w:hAnsi="仿宋" w:eastAsia="仿宋" w:hint="eastAsia"/>
              </w:rPr>
            </w:r>
          </w:p>
          <w:p>
            <w:pPr>
              <w:pStyle w:val="Normal"/>
              <w:rPr>
                <w:szCs w:val="21"/>
                <w:rFonts w:ascii="仿宋" w:hAnsi="仿宋" w:eastAsia="仿宋" w:hint="eastAsia"/>
              </w:rPr>
            </w:pPr>
            <w:r>
              <w:rPr>
                <w:szCs w:val="21"/>
                <w:rFonts w:ascii="仿宋" w:hAnsi="仿宋" w:eastAsia="仿宋" w:hint="eastAsia"/>
              </w:rPr>
              <w:t xml:space="preserve">项目：发动机构造、发动机拆装</w:t>
            </w:r>
            <w:r>
              <w:rPr>
                <w:szCs w:val="21"/>
                <w:rFonts w:ascii="仿宋" w:hAnsi="仿宋" w:eastAsia="仿宋" w:hint="eastAsia"/>
              </w:rPr>
            </w:r>
          </w:p>
          <w:p>
            <w:pPr>
              <w:pStyle w:val="Normal"/>
              <w:rPr>
                <w:szCs w:val="21"/>
                <w:rFonts w:ascii="仿宋" w:hAnsi="仿宋" w:eastAsia="仿宋" w:hint="eastAsia"/>
              </w:rPr>
            </w:pPr>
            <w:r>
              <w:rPr>
                <w:szCs w:val="21"/>
                <w:rFonts w:ascii="仿宋" w:hAnsi="仿宋" w:eastAsia="仿宋" w:hint="eastAsia"/>
              </w:rPr>
              <w:t xml:space="preserve">容量： 40人</w:t>
            </w:r>
            <w:r>
              <w:rPr>
                <w:szCs w:val="21"/>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 w:hRule="atLeast"/>
        </w:trPr>
        <w:tc>
          <w:tcPr>
            <w:tcW w:w="1094" w:type="dxa"/>
            <w:vMerge w:val="continue"/>
            <w:vAlign w:val="center"/>
            <w:textDirection w:val="lrTb"/>
          </w:tcPr>
          <w:p>
            <w:pPr>
              <w:pStyle w:val="Normal"/>
              <w:widowControl w:val="1"/>
              <w:jc w:val="start"/>
              <w:widowControl/>
              <w:rPr>
                <w:szCs w:val="21"/>
                <w:rFonts w:ascii="仿宋" w:hAnsi="仿宋" w:eastAsia="仿宋" w:hint="eastAsia"/>
              </w:rPr>
            </w:pPr>
            <w:r>
              <w:rPr>
                <w:szCs w:val="21"/>
                <w:rFonts w:ascii="仿宋" w:hAnsi="仿宋" w:eastAsia="仿宋" w:hint="eastAsia"/>
              </w:rPr>
            </w:r>
          </w:p>
        </w:tc>
        <w:tc>
          <w:tcPr>
            <w:tcW w:w="1607" w:type="dxa"/>
            <w:vAlign w:val="center"/>
            <w:textDirection w:val="lrTb"/>
          </w:tcPr>
          <w:p>
            <w:pPr>
              <w:pStyle w:val="Normal"/>
              <w:rPr>
                <w:szCs w:val="21"/>
                <w:rFonts w:ascii="仿宋" w:hAnsi="仿宋" w:eastAsia="仿宋" w:hint="eastAsia"/>
              </w:rPr>
            </w:pPr>
            <w:r>
              <w:rPr>
                <w:szCs w:val="21"/>
                <w:rFonts w:ascii="仿宋" w:hAnsi="仿宋" w:eastAsia="仿宋" w:hint="eastAsia"/>
              </w:rPr>
              <w:t xml:space="preserve">汽车电器实训室</w:t>
            </w:r>
            <w:r>
              <w:rPr>
                <w:szCs w:val="21"/>
                <w:rFonts w:ascii="仿宋" w:hAnsi="仿宋" w:eastAsia="仿宋" w:hint="eastAsia"/>
              </w:rPr>
            </w:r>
          </w:p>
        </w:tc>
        <w:tc>
          <w:tcPr>
            <w:tcW w:w="5894" w:type="dxa"/>
            <w:vAlign w:val="center"/>
            <w:textDirection w:val="lrTb"/>
          </w:tcPr>
          <w:p>
            <w:pPr>
              <w:pStyle w:val="Normal"/>
              <w:rPr>
                <w:szCs w:val="21"/>
                <w:rFonts w:ascii="仿宋" w:hAnsi="仿宋" w:eastAsia="仿宋" w:hint="eastAsia"/>
              </w:rPr>
            </w:pPr>
            <w:r>
              <w:rPr>
                <w:szCs w:val="21"/>
                <w:rFonts w:ascii="仿宋" w:hAnsi="仿宋" w:eastAsia="仿宋" w:hint="eastAsia"/>
              </w:rPr>
              <w:t xml:space="preserve">面积：140 m</w:t>
            </w:r>
            <w:r>
              <w:rPr>
                <w:vertAlign w:val="superscript"/>
                <w:szCs w:val="21"/>
                <w:rFonts w:ascii="仿宋" w:hAnsi="仿宋" w:eastAsia="仿宋" w:hint="eastAsia"/>
              </w:rPr>
              <w:t xml:space="preserve">2</w:t>
            </w:r>
            <w:r>
              <w:rPr>
                <w:szCs w:val="21"/>
                <w:rFonts w:ascii="仿宋" w:hAnsi="仿宋" w:eastAsia="仿宋" w:hint="eastAsia"/>
              </w:rPr>
            </w:r>
          </w:p>
          <w:p>
            <w:pPr>
              <w:pStyle w:val="Normal"/>
              <w:rPr>
                <w:szCs w:val="21"/>
                <w:bCs/>
                <w:rFonts w:ascii="仿宋" w:hAnsi="仿宋" w:eastAsia="仿宋" w:hint="eastAsia"/>
              </w:rPr>
            </w:pPr>
            <w:r>
              <w:rPr>
                <w:szCs w:val="21"/>
                <w:bCs/>
                <w:rFonts w:ascii="仿宋" w:hAnsi="仿宋" w:eastAsia="仿宋" w:hint="eastAsia"/>
              </w:rPr>
              <w:t xml:space="preserve">设备：汽车综合电器实训台2台、汽车空调实训台等</w:t>
            </w:r>
            <w:r>
              <w:rPr>
                <w:szCs w:val="21"/>
                <w:bCs/>
                <w:rFonts w:ascii="仿宋" w:hAnsi="仿宋" w:eastAsia="仿宋" w:hint="eastAsia"/>
              </w:rPr>
            </w:r>
          </w:p>
          <w:p>
            <w:pPr>
              <w:pStyle w:val="Normal"/>
              <w:rPr>
                <w:szCs w:val="21"/>
                <w:rFonts w:ascii="仿宋" w:hAnsi="仿宋" w:eastAsia="仿宋" w:hint="eastAsia"/>
              </w:rPr>
            </w:pPr>
            <w:r>
              <w:rPr>
                <w:szCs w:val="21"/>
                <w:rFonts w:ascii="仿宋" w:hAnsi="仿宋" w:eastAsia="仿宋" w:hint="eastAsia"/>
              </w:rPr>
              <w:t xml:space="preserve">项目：汽车各电器实训</w:t>
            </w:r>
            <w:r>
              <w:rPr>
                <w:szCs w:val="21"/>
                <w:rFonts w:ascii="仿宋" w:hAnsi="仿宋" w:eastAsia="仿宋" w:hint="eastAsia"/>
              </w:rPr>
            </w:r>
          </w:p>
          <w:p>
            <w:pPr>
              <w:pStyle w:val="Normal"/>
              <w:rPr>
                <w:szCs w:val="21"/>
                <w:rFonts w:ascii="仿宋" w:hAnsi="仿宋" w:eastAsia="仿宋" w:hint="eastAsia"/>
              </w:rPr>
            </w:pPr>
            <w:r>
              <w:rPr>
                <w:szCs w:val="21"/>
                <w:rFonts w:ascii="仿宋" w:hAnsi="仿宋" w:eastAsia="仿宋" w:hint="eastAsia"/>
              </w:rPr>
              <w:t xml:space="preserve">容量：40人</w:t>
            </w:r>
            <w:r>
              <w:rPr>
                <w:szCs w:val="21"/>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 w:hRule="atLeast"/>
        </w:trPr>
        <w:tc>
          <w:tcPr>
            <w:tcW w:w="1094" w:type="dxa"/>
            <w:vMerge w:val="continue"/>
            <w:vAlign w:val="center"/>
            <w:textDirection w:val="lrTb"/>
          </w:tcPr>
          <w:p>
            <w:pPr>
              <w:pStyle w:val="Normal"/>
              <w:widowControl w:val="1"/>
              <w:jc w:val="start"/>
              <w:widowControl/>
              <w:rPr>
                <w:szCs w:val="21"/>
                <w:rFonts w:ascii="仿宋" w:hAnsi="仿宋" w:eastAsia="仿宋" w:hint="eastAsia"/>
              </w:rPr>
            </w:pPr>
            <w:r>
              <w:rPr>
                <w:szCs w:val="21"/>
                <w:rFonts w:ascii="仿宋" w:hAnsi="仿宋" w:eastAsia="仿宋" w:hint="eastAsia"/>
              </w:rPr>
            </w:r>
          </w:p>
        </w:tc>
        <w:tc>
          <w:tcPr>
            <w:tcW w:w="1607" w:type="dxa"/>
            <w:vAlign w:val="center"/>
            <w:textDirection w:val="lrTb"/>
          </w:tcPr>
          <w:p>
            <w:pPr>
              <w:pStyle w:val="Normal"/>
              <w:rPr>
                <w:szCs w:val="21"/>
                <w:rFonts w:ascii="仿宋" w:hAnsi="仿宋" w:eastAsia="仿宋" w:hint="eastAsia"/>
              </w:rPr>
            </w:pPr>
            <w:r>
              <w:rPr>
                <w:szCs w:val="21"/>
                <w:rFonts w:ascii="仿宋" w:hAnsi="仿宋" w:eastAsia="仿宋" w:hint="eastAsia"/>
              </w:rPr>
              <w:t xml:space="preserve">变速箱拆装实训室</w:t>
            </w:r>
            <w:r>
              <w:rPr>
                <w:szCs w:val="21"/>
                <w:rFonts w:ascii="仿宋" w:hAnsi="仿宋" w:eastAsia="仿宋" w:hint="eastAsia"/>
              </w:rPr>
            </w:r>
          </w:p>
        </w:tc>
        <w:tc>
          <w:tcPr>
            <w:tcW w:w="5894" w:type="dxa"/>
            <w:vAlign w:val="center"/>
            <w:textDirection w:val="lrTb"/>
          </w:tcPr>
          <w:p>
            <w:pPr>
              <w:pStyle w:val="Normal"/>
              <w:rPr>
                <w:szCs w:val="21"/>
                <w:rFonts w:ascii="仿宋" w:hAnsi="仿宋" w:eastAsia="仿宋" w:hint="eastAsia"/>
              </w:rPr>
            </w:pPr>
            <w:r>
              <w:rPr>
                <w:szCs w:val="21"/>
                <w:rFonts w:ascii="仿宋" w:hAnsi="仿宋" w:eastAsia="仿宋" w:hint="eastAsia"/>
              </w:rPr>
              <w:t xml:space="preserve">面积：140m</w:t>
            </w:r>
            <w:r>
              <w:rPr>
                <w:vertAlign w:val="superscript"/>
                <w:szCs w:val="21"/>
                <w:rFonts w:ascii="仿宋" w:hAnsi="仿宋" w:eastAsia="仿宋" w:hint="eastAsia"/>
              </w:rPr>
              <w:t xml:space="preserve">2</w:t>
            </w:r>
            <w:r>
              <w:rPr>
                <w:szCs w:val="21"/>
                <w:rFonts w:ascii="仿宋" w:hAnsi="仿宋" w:eastAsia="仿宋" w:hint="eastAsia"/>
              </w:rPr>
              <w:t xml:space="preserve">。</w:t>
            </w:r>
            <w:r>
              <w:rPr>
                <w:szCs w:val="21"/>
                <w:rFonts w:ascii="仿宋" w:hAnsi="仿宋" w:eastAsia="仿宋" w:hint="eastAsia"/>
              </w:rPr>
            </w:r>
          </w:p>
          <w:p>
            <w:pPr>
              <w:pStyle w:val="Normal"/>
              <w:rPr>
                <w:szCs w:val="21"/>
                <w:bCs/>
                <w:rFonts w:ascii="仿宋" w:hAnsi="仿宋" w:eastAsia="仿宋" w:hint="eastAsia"/>
              </w:rPr>
            </w:pPr>
            <w:r>
              <w:rPr>
                <w:szCs w:val="21"/>
                <w:bCs/>
                <w:rFonts w:ascii="仿宋" w:hAnsi="仿宋" w:eastAsia="仿宋" w:hint="eastAsia"/>
              </w:rPr>
              <w:t xml:space="preserve">设备：</w:t>
            </w:r>
            <w:r>
              <w:rPr>
                <w:szCs w:val="21"/>
                <w:rFonts w:ascii="仿宋" w:hAnsi="仿宋" w:eastAsia="仿宋" w:hint="eastAsia"/>
              </w:rPr>
              <w:t xml:space="preserve"> 自动变速箱台架4台、手动变速箱台架4台、无级变速器2台</w:t>
            </w:r>
            <w:r>
              <w:rPr>
                <w:szCs w:val="21"/>
                <w:rFonts w:ascii="仿宋" w:hAnsi="仿宋" w:eastAsia="仿宋" w:hint="eastAsia"/>
              </w:rPr>
            </w:r>
          </w:p>
          <w:p>
            <w:pPr>
              <w:pStyle w:val="Normal"/>
              <w:rPr>
                <w:szCs w:val="21"/>
                <w:rFonts w:ascii="仿宋" w:hAnsi="仿宋" w:eastAsia="仿宋" w:hint="eastAsia"/>
              </w:rPr>
            </w:pPr>
            <w:r>
              <w:rPr>
                <w:szCs w:val="21"/>
                <w:rFonts w:ascii="仿宋" w:hAnsi="仿宋" w:eastAsia="仿宋" w:hint="eastAsia"/>
              </w:rPr>
              <w:t xml:space="preserve">项目：变速箱构造、拆装</w:t>
            </w:r>
            <w:r>
              <w:rPr>
                <w:szCs w:val="21"/>
                <w:rFonts w:ascii="仿宋" w:hAnsi="仿宋" w:eastAsia="仿宋" w:hint="eastAsia"/>
              </w:rPr>
            </w:r>
          </w:p>
          <w:p>
            <w:pPr>
              <w:pStyle w:val="Normal"/>
              <w:rPr>
                <w:szCs w:val="21"/>
                <w:rFonts w:ascii="仿宋" w:hAnsi="仿宋" w:eastAsia="仿宋" w:hint="eastAsia"/>
              </w:rPr>
            </w:pPr>
            <w:r>
              <w:rPr>
                <w:szCs w:val="21"/>
                <w:rFonts w:ascii="仿宋" w:hAnsi="仿宋" w:eastAsia="仿宋" w:hint="eastAsia"/>
              </w:rPr>
              <w:t xml:space="preserve">容量：40人。 </w:t>
            </w:r>
            <w:r>
              <w:rPr>
                <w:szCs w:val="21"/>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8" w:hRule="atLeast"/>
        </w:trPr>
        <w:tc>
          <w:tcPr>
            <w:tcW w:w="1094" w:type="dxa"/>
            <w:vMerge w:val="continue"/>
            <w:vAlign w:val="center"/>
            <w:textDirection w:val="lrTb"/>
          </w:tcPr>
          <w:p>
            <w:pPr>
              <w:pStyle w:val="Normal"/>
              <w:widowControl w:val="1"/>
              <w:jc w:val="start"/>
              <w:widowControl/>
              <w:rPr>
                <w:szCs w:val="21"/>
                <w:rFonts w:ascii="仿宋" w:hAnsi="仿宋" w:eastAsia="仿宋" w:hint="eastAsia"/>
              </w:rPr>
            </w:pPr>
            <w:r>
              <w:rPr>
                <w:szCs w:val="21"/>
                <w:rFonts w:ascii="仿宋" w:hAnsi="仿宋" w:eastAsia="仿宋" w:hint="eastAsia"/>
              </w:rPr>
            </w:r>
          </w:p>
        </w:tc>
        <w:tc>
          <w:tcPr>
            <w:tcW w:w="1607" w:type="dxa"/>
            <w:vAlign w:val="center"/>
            <w:textDirection w:val="lrTb"/>
          </w:tcPr>
          <w:p>
            <w:pPr>
              <w:pStyle w:val="Normal"/>
              <w:rPr>
                <w:szCs w:val="21"/>
                <w:rFonts w:ascii="仿宋" w:hAnsi="仿宋" w:eastAsia="仿宋" w:hint="eastAsia"/>
              </w:rPr>
            </w:pPr>
            <w:r>
              <w:rPr>
                <w:szCs w:val="21"/>
                <w:rFonts w:ascii="仿宋" w:hAnsi="仿宋" w:eastAsia="仿宋" w:hint="eastAsia"/>
              </w:rPr>
              <w:t xml:space="preserve">钣喷实训室</w:t>
            </w:r>
            <w:r>
              <w:rPr>
                <w:szCs w:val="21"/>
                <w:rFonts w:ascii="仿宋" w:hAnsi="仿宋" w:eastAsia="仿宋" w:hint="eastAsia"/>
              </w:rPr>
            </w:r>
          </w:p>
        </w:tc>
        <w:tc>
          <w:tcPr>
            <w:tcW w:w="5894" w:type="dxa"/>
            <w:vAlign w:val="center"/>
            <w:textDirection w:val="lrTb"/>
          </w:tcPr>
          <w:p>
            <w:pPr>
              <w:pStyle w:val="Normal"/>
              <w:rPr>
                <w:szCs w:val="21"/>
                <w:rFonts w:ascii="仿宋" w:hAnsi="仿宋" w:eastAsia="仿宋" w:hint="eastAsia"/>
              </w:rPr>
            </w:pPr>
            <w:r>
              <w:rPr>
                <w:szCs w:val="21"/>
                <w:rFonts w:ascii="仿宋" w:hAnsi="仿宋" w:eastAsia="仿宋" w:hint="eastAsia"/>
              </w:rPr>
              <w:t xml:space="preserve">面积：80m</w:t>
            </w:r>
            <w:r>
              <w:rPr>
                <w:vertAlign w:val="superscript"/>
                <w:szCs w:val="21"/>
                <w:rFonts w:ascii="仿宋" w:hAnsi="仿宋" w:eastAsia="仿宋" w:hint="eastAsia"/>
              </w:rPr>
              <w:t xml:space="preserve">2</w:t>
            </w:r>
            <w:r>
              <w:rPr>
                <w:szCs w:val="21"/>
                <w:rFonts w:ascii="仿宋" w:hAnsi="仿宋" w:eastAsia="仿宋" w:hint="eastAsia"/>
              </w:rPr>
              <w:t xml:space="preserve"> 。</w:t>
            </w:r>
            <w:r>
              <w:rPr>
                <w:szCs w:val="21"/>
                <w:rFonts w:ascii="仿宋" w:hAnsi="仿宋" w:eastAsia="仿宋" w:hint="eastAsia"/>
              </w:rPr>
            </w:r>
          </w:p>
          <w:p>
            <w:pPr>
              <w:pStyle w:val="Normal"/>
              <w:rPr>
                <w:szCs w:val="21"/>
                <w:rFonts w:ascii="仿宋" w:hAnsi="仿宋" w:eastAsia="仿宋" w:hint="eastAsia"/>
              </w:rPr>
            </w:pPr>
            <w:r>
              <w:rPr>
                <w:szCs w:val="21"/>
                <w:rFonts w:ascii="仿宋" w:hAnsi="仿宋" w:eastAsia="仿宋" w:hint="eastAsia"/>
              </w:rPr>
              <w:t xml:space="preserve">设备：钣金设备、喷涂实训室</w:t>
            </w:r>
            <w:r>
              <w:rPr>
                <w:szCs w:val="21"/>
                <w:rFonts w:ascii="仿宋" w:hAnsi="仿宋" w:eastAsia="仿宋" w:hint="eastAsia"/>
              </w:rPr>
            </w:r>
          </w:p>
          <w:p>
            <w:pPr>
              <w:pStyle w:val="Normal"/>
              <w:rPr>
                <w:szCs w:val="21"/>
                <w:rFonts w:ascii="仿宋" w:hAnsi="仿宋" w:eastAsia="仿宋" w:hint="eastAsia"/>
              </w:rPr>
            </w:pPr>
            <w:r>
              <w:rPr>
                <w:szCs w:val="21"/>
                <w:rFonts w:ascii="仿宋" w:hAnsi="仿宋" w:eastAsia="仿宋" w:hint="eastAsia"/>
              </w:rPr>
              <w:t xml:space="preserve">项目：钣金、喷漆</w:t>
            </w:r>
            <w:r>
              <w:rPr>
                <w:szCs w:val="21"/>
                <w:rFonts w:ascii="仿宋" w:hAnsi="仿宋" w:eastAsia="仿宋" w:hint="eastAsia"/>
              </w:rPr>
            </w:r>
          </w:p>
          <w:p>
            <w:pPr>
              <w:pStyle w:val="Normal"/>
              <w:rPr>
                <w:szCs w:val="21"/>
                <w:rFonts w:ascii="仿宋" w:hAnsi="仿宋" w:eastAsia="仿宋" w:hint="eastAsia"/>
              </w:rPr>
            </w:pPr>
            <w:r>
              <w:rPr>
                <w:szCs w:val="21"/>
                <w:rFonts w:ascii="仿宋" w:hAnsi="仿宋" w:eastAsia="仿宋" w:hint="eastAsia"/>
              </w:rPr>
              <w:t xml:space="preserve">容量：40人。</w:t>
            </w:r>
            <w:r>
              <w:rPr>
                <w:szCs w:val="21"/>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1094" w:type="dxa"/>
            <w:vMerge w:val="continue"/>
            <w:vAlign w:val="center"/>
            <w:textDirection w:val="lrTb"/>
          </w:tcPr>
          <w:p>
            <w:pPr>
              <w:pStyle w:val="Normal"/>
              <w:widowControl w:val="1"/>
              <w:jc w:val="start"/>
              <w:widowControl/>
              <w:rPr>
                <w:szCs w:val="21"/>
                <w:rFonts w:ascii="仿宋" w:hAnsi="仿宋" w:eastAsia="仿宋" w:hint="eastAsia"/>
              </w:rPr>
            </w:pPr>
            <w:r>
              <w:rPr>
                <w:szCs w:val="21"/>
                <w:rFonts w:ascii="仿宋" w:hAnsi="仿宋" w:eastAsia="仿宋" w:hint="eastAsia"/>
              </w:rPr>
            </w:r>
          </w:p>
        </w:tc>
        <w:tc>
          <w:tcPr>
            <w:tcW w:w="1607" w:type="dxa"/>
            <w:vAlign w:val="center"/>
            <w:textDirection w:val="lrTb"/>
          </w:tcPr>
          <w:p>
            <w:pPr>
              <w:pStyle w:val="Normal"/>
              <w:rPr>
                <w:szCs w:val="21"/>
                <w:rFonts w:ascii="仿宋" w:hAnsi="仿宋" w:eastAsia="仿宋" w:hint="eastAsia"/>
              </w:rPr>
            </w:pPr>
            <w:r>
              <w:rPr>
                <w:szCs w:val="21"/>
                <w:rFonts w:ascii="仿宋" w:hAnsi="仿宋" w:eastAsia="仿宋" w:hint="eastAsia"/>
              </w:rPr>
              <w:t xml:space="preserve">发动机故障检测实训室</w:t>
            </w:r>
            <w:r>
              <w:rPr>
                <w:szCs w:val="21"/>
                <w:rFonts w:ascii="仿宋" w:hAnsi="仿宋" w:eastAsia="仿宋" w:hint="eastAsia"/>
              </w:rPr>
            </w:r>
          </w:p>
        </w:tc>
        <w:tc>
          <w:tcPr>
            <w:tcW w:w="5894" w:type="dxa"/>
            <w:vAlign w:val="center"/>
            <w:textDirection w:val="lrTb"/>
          </w:tcPr>
          <w:p>
            <w:pPr>
              <w:pStyle w:val="Normal"/>
              <w:rPr>
                <w:szCs w:val="21"/>
                <w:rFonts w:ascii="仿宋" w:hAnsi="仿宋" w:eastAsia="仿宋" w:hint="eastAsia"/>
              </w:rPr>
            </w:pPr>
            <w:r>
              <w:rPr>
                <w:szCs w:val="21"/>
                <w:rFonts w:ascii="仿宋" w:hAnsi="仿宋" w:eastAsia="仿宋" w:hint="eastAsia"/>
              </w:rPr>
              <w:t xml:space="preserve">面积：40 m</w:t>
            </w:r>
            <w:r>
              <w:rPr>
                <w:vertAlign w:val="superscript"/>
                <w:szCs w:val="21"/>
                <w:rFonts w:ascii="仿宋" w:hAnsi="仿宋" w:eastAsia="仿宋" w:hint="eastAsia"/>
              </w:rPr>
              <w:t xml:space="preserve">2</w:t>
            </w:r>
            <w:r>
              <w:rPr>
                <w:szCs w:val="21"/>
                <w:rFonts w:ascii="仿宋" w:hAnsi="仿宋" w:eastAsia="仿宋" w:hint="eastAsia"/>
              </w:rPr>
              <w:t xml:space="preserve">。</w:t>
            </w:r>
            <w:r>
              <w:rPr>
                <w:szCs w:val="21"/>
                <w:rFonts w:ascii="仿宋" w:hAnsi="仿宋" w:eastAsia="仿宋" w:hint="eastAsia"/>
              </w:rPr>
            </w:r>
          </w:p>
          <w:p>
            <w:pPr>
              <w:pStyle w:val="Normal"/>
              <w:ind w:firstLineChars="-200" w:hanging="420" w:left="420"/>
              <w:rPr>
                <w:szCs w:val="21"/>
                <w:rFonts w:ascii="仿宋" w:hAnsi="仿宋" w:eastAsia="仿宋" w:hint="eastAsia"/>
              </w:rPr>
            </w:pPr>
            <w:r>
              <w:rPr>
                <w:szCs w:val="21"/>
                <w:rFonts w:ascii="仿宋" w:hAnsi="仿宋" w:eastAsia="仿宋" w:hint="eastAsia"/>
              </w:rPr>
              <w:t xml:space="preserve">设备：发动机故障检测台架4台</w:t>
            </w:r>
            <w:r>
              <w:rPr>
                <w:szCs w:val="21"/>
                <w:rFonts w:ascii="仿宋" w:hAnsi="仿宋" w:eastAsia="仿宋" w:hint="eastAsia"/>
              </w:rPr>
            </w:r>
          </w:p>
          <w:p>
            <w:pPr>
              <w:pStyle w:val="Normal"/>
              <w:rPr>
                <w:szCs w:val="21"/>
                <w:rFonts w:ascii="仿宋" w:hAnsi="仿宋" w:eastAsia="仿宋" w:hint="eastAsia"/>
              </w:rPr>
            </w:pPr>
            <w:r>
              <w:rPr>
                <w:szCs w:val="21"/>
                <w:rFonts w:ascii="仿宋" w:hAnsi="仿宋" w:eastAsia="仿宋" w:hint="eastAsia"/>
              </w:rPr>
              <w:t xml:space="preserve">项目：发动机故障检测</w:t>
            </w:r>
            <w:r>
              <w:rPr>
                <w:szCs w:val="21"/>
                <w:rFonts w:ascii="仿宋" w:hAnsi="仿宋" w:eastAsia="仿宋" w:hint="eastAsia"/>
              </w:rPr>
            </w:r>
          </w:p>
          <w:p>
            <w:pPr>
              <w:pStyle w:val="Normal"/>
              <w:rPr>
                <w:szCs w:val="21"/>
                <w:rFonts w:ascii="仿宋" w:hAnsi="仿宋" w:eastAsia="仿宋" w:hint="eastAsia"/>
              </w:rPr>
            </w:pPr>
            <w:r>
              <w:rPr>
                <w:szCs w:val="21"/>
                <w:rFonts w:ascii="仿宋" w:hAnsi="仿宋" w:eastAsia="仿宋" w:hint="eastAsia"/>
              </w:rPr>
              <w:t xml:space="preserve">容量：20人。</w:t>
            </w:r>
            <w:r>
              <w:rPr>
                <w:szCs w:val="21"/>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9" w:hRule="atLeast"/>
        </w:trPr>
        <w:tc>
          <w:tcPr>
            <w:tcW w:w="1094" w:type="dxa"/>
            <w:vMerge w:val="restart"/>
            <w:vAlign w:val="center"/>
            <w:textDirection w:val="lrTb"/>
          </w:tcPr>
          <w:p>
            <w:pPr>
              <w:pStyle w:val="Normal"/>
              <w:jc w:val="center"/>
              <w:rPr>
                <w:szCs w:val="21"/>
                <w:rFonts w:ascii="仿宋" w:hAnsi="仿宋" w:eastAsia="仿宋" w:hint="eastAsia"/>
              </w:rPr>
            </w:pPr>
            <w:r>
              <w:rPr>
                <w:szCs w:val="21"/>
                <w:rFonts w:ascii="仿宋" w:hAnsi="仿宋" w:eastAsia="仿宋" w:hint="eastAsia"/>
              </w:rPr>
              <w:t xml:space="preserve">校外</w:t>
            </w:r>
            <w:r>
              <w:rPr>
                <w:szCs w:val="21"/>
                <w:rFonts w:ascii="仿宋" w:hAnsi="仿宋" w:eastAsia="仿宋" w:hint="eastAsia"/>
              </w:rPr>
            </w:r>
          </w:p>
        </w:tc>
        <w:tc>
          <w:tcPr>
            <w:tcW w:w="1607" w:type="dxa"/>
            <w:vAlign w:val="center"/>
            <w:textDirection w:val="lrTb"/>
          </w:tcPr>
          <w:p>
            <w:pPr>
              <w:pStyle w:val="Normal"/>
              <w:spacing w:line="240" w:lineRule="atLeast"/>
              <w:rPr>
                <w:szCs w:val="21"/>
                <w:rFonts w:ascii="仿宋" w:hAnsi="仿宋" w:eastAsia="仿宋" w:hint="eastAsia"/>
              </w:rPr>
            </w:pPr>
            <w:r>
              <w:rPr>
                <w:szCs w:val="21"/>
                <w:rFonts w:ascii="仿宋" w:hAnsi="仿宋" w:eastAsia="仿宋" w:hint="eastAsia"/>
              </w:rPr>
              <w:t xml:space="preserve">一汽大众4S店</w:t>
            </w:r>
            <w:r>
              <w:rPr>
                <w:szCs w:val="21"/>
                <w:rFonts w:ascii="仿宋" w:hAnsi="仿宋" w:eastAsia="仿宋" w:hint="eastAsia"/>
              </w:rPr>
            </w:r>
          </w:p>
        </w:tc>
        <w:tc>
          <w:tcPr>
            <w:tcW w:w="5894" w:type="dxa"/>
            <w:vAlign w:val="center"/>
            <w:textDirection w:val="lrTb"/>
          </w:tcPr>
          <w:p>
            <w:pPr>
              <w:pStyle w:val="Normal"/>
              <w:rPr>
                <w:szCs w:val="21"/>
                <w:rFonts w:ascii="仿宋" w:hAnsi="仿宋" w:eastAsia="仿宋" w:hint="eastAsia"/>
              </w:rPr>
            </w:pPr>
            <w:r>
              <w:rPr>
                <w:szCs w:val="21"/>
                <w:rFonts w:ascii="仿宋" w:hAnsi="仿宋" w:eastAsia="仿宋" w:hint="eastAsia"/>
              </w:rPr>
              <w:t xml:space="preserve">汽车维护与保养</w:t>
            </w:r>
            <w:r>
              <w:rPr>
                <w:szCs w:val="21"/>
                <w:rFonts w:ascii="仿宋" w:hAnsi="仿宋" w:eastAsia="仿宋"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1094" w:type="dxa"/>
            <w:vMerge w:val="continue"/>
            <w:vAlign w:val="center"/>
            <w:textDirection w:val="lrTb"/>
          </w:tcPr>
          <w:p>
            <w:pPr>
              <w:pStyle w:val="Normal"/>
              <w:widowControl w:val="1"/>
              <w:jc w:val="start"/>
              <w:widowControl/>
              <w:rPr>
                <w:szCs w:val="21"/>
                <w:rFonts w:ascii="仿宋" w:hAnsi="仿宋" w:eastAsia="仿宋" w:hint="eastAsia"/>
              </w:rPr>
            </w:pPr>
            <w:r>
              <w:rPr>
                <w:szCs w:val="21"/>
                <w:rFonts w:ascii="仿宋" w:hAnsi="仿宋" w:eastAsia="仿宋" w:hint="eastAsia"/>
              </w:rPr>
            </w:r>
          </w:p>
        </w:tc>
        <w:tc>
          <w:tcPr>
            <w:tcW w:w="1607" w:type="dxa"/>
            <w:vAlign w:val="center"/>
            <w:textDirection w:val="lrTb"/>
          </w:tcPr>
          <w:p>
            <w:pPr>
              <w:pStyle w:val="Normal"/>
              <w:spacing w:line="240" w:lineRule="atLeast"/>
              <w:rPr>
                <w:lang w:val="en-US" w:eastAsia="zh-CN"/>
                <w:szCs w:val="21"/>
                <w:rFonts w:ascii="仿宋" w:hAnsi="仿宋" w:eastAsia="仿宋" w:hint="eastAsia"/>
              </w:rPr>
            </w:pPr>
            <w:r>
              <w:rPr>
                <w:lang w:val="en-US" w:eastAsia="zh-CN"/>
                <w:szCs w:val="21"/>
                <w:rFonts w:ascii="仿宋" w:hAnsi="仿宋" w:eastAsia="仿宋" w:hint="eastAsia"/>
              </w:rPr>
              <w:t xml:space="preserve">小吕汽修厂</w:t>
            </w:r>
            <w:r>
              <w:rPr>
                <w:lang w:val="en-US" w:eastAsia="zh-CN"/>
                <w:szCs w:val="21"/>
                <w:rFonts w:ascii="仿宋" w:hAnsi="仿宋" w:eastAsia="仿宋" w:hint="eastAsia"/>
              </w:rPr>
            </w:r>
          </w:p>
        </w:tc>
        <w:tc>
          <w:tcPr>
            <w:tcW w:w="5894" w:type="dxa"/>
            <w:vAlign w:val="center"/>
            <w:textDirection w:val="lrTb"/>
          </w:tcPr>
          <w:p>
            <w:pPr>
              <w:pStyle w:val="Normal"/>
              <w:jc w:val="start"/>
              <w:rPr>
                <w:szCs w:val="21"/>
                <w:rFonts w:ascii="仿宋" w:hAnsi="仿宋" w:eastAsia="仿宋" w:hint="eastAsia"/>
              </w:rPr>
            </w:pPr>
            <w:r>
              <w:rPr>
                <w:szCs w:val="21"/>
                <w:rFonts w:ascii="仿宋" w:hAnsi="仿宋" w:eastAsia="仿宋" w:hint="eastAsia"/>
              </w:rPr>
              <w:t xml:space="preserve">汽车维护与保养</w:t>
            </w:r>
            <w:r>
              <w:rPr>
                <w:rFonts w:ascii="仿宋" w:hAnsi="仿宋" w:eastAsia="仿宋" w:hint="eastAsia"/>
              </w:rPr>
            </w:r>
          </w:p>
        </w:tc>
      </w:tr>
    </w:tbl>
    <w:p>
      <w:pPr>
        <w:pStyle w:val="Normal"/>
      </w:pPr>
      <w:r/>
    </w:p>
    <w:sectPr>
      <w:titlePg/>
      <w:type w:val="nextPage"/>
      <w:docGrid w:type="default" w:linePitch="317"/>
      <w:pgSz w:w="11907" w:h="16840"/>
      <w:pgMar w:top="1134" w:right="1361" w:bottom="1134" w:left="1588" w:header="851" w:footer="992" w:gutter="0"/>
    </w:sectPr>
  </w:body>
  <w:background w:color="FFFFFF">
    <v:shapetype path="m,l,21600r21600,l21600,xe" o:spt="1" coordsize="21600,21600" id="_x0000_t1">
      <v:stroke joinstyle="miter"/>
      <v:path gradientshapeok="t" o:extrusionok="f"/>
      <o:lock v:ext="edit" aspectratio="t"/>
    </v:shapetype>
    <v:background coordsize="21600,21600" stroked="f" fillcolor="#FFFFFF" id="_x0000_s1025">
      <v:fill color2="#FFFFFF"/>
    </v:background>
  </w:background>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Arial">
    <w:panose1 w:val="020b0604020202020204"/>
    <w:charset w:val="01"/>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framePr w:wrap="around" w:hAnchor="margin" w:vAnchor="text" w:xAlign="center" w:y="1"/>
    </w:pPr>
    <w:r>
      <w:fldChar w:fldCharType="begin"/>
    </w:r>
    <w:r>
      <w:rPr>
        <w:rStyle w:val="PageNumber"/>
      </w:rPr>
      <w:instrText xml:space="preserve">PAGE  </w:instrText>
    </w:r>
    <w:r>
      <w:fldChar w:fldCharType="end"/>
    </w:r>
    <w:r>
      <w:rPr>
        <w:rStyle w:val="PageNumber"/>
      </w:rPr>
    </w:r>
  </w:p>
  <w:p>
    <w:pPr>
      <w:pStyle w:val="Footer"/>
      <w:tabs>
        <w:tab w:val="clear" w:pos="4153"/>
        <w:tab w:val="clear" w:pos="8306"/>
      </w:tabs>
    </w:pPr>
    <w:bookmarkStart w:name="_Toc313296069" w:id="1"/>
    <w:bookmarkEnd w:id="1"/>
    <w:bookmarkStart w:name="_Toc313299431" w:id="2"/>
    <w:bookmarkEnd w:id="2"/>
    <w:bookmarkStart w:name="_Toc313294527" w:id="3"/>
    <w:bookmarkEnd w:id="3"/>
    <w:r/>
  </w:p>
</w:ftr>
</file>

<file path=word/footer2.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framePr w:wrap="around" w:hAnchor="margin" w:vAnchor="text" w:xAlign="center" w:y="1"/>
    </w:pPr>
    <w:r>
      <w:fldChar w:fldCharType="begin"/>
    </w:r>
    <w:r>
      <w:rPr>
        <w:rStyle w:val="PageNumber"/>
      </w:rPr>
      <w:instrText xml:space="preserve">PAGE  </w:instrText>
    </w:r>
    <w:r>
      <w:fldChar w:fldCharType="separate"/>
    </w:r>
    <w:r>
      <w:rPr>
        <w:rStyle w:val="PageNumber"/>
      </w:rPr>
      <w:t xml:space="preserve">1</w:t>
    </w:r>
    <w:r>
      <w:fldChar w:fldCharType="end"/>
    </w:r>
    <w:r>
      <w:rPr>
        <w:rStyle w:val="PageNumber"/>
      </w:rPr>
    </w:r>
  </w:p>
  <w:p>
    <w:pPr>
      <w:pStyle w:val="Footer"/>
      <w:tabs>
        <w:tab w:val="clear" w:pos="4153"/>
        <w:tab w:val="clear" w:pos="8306"/>
      </w:tabs>
    </w:pPr>
    <w:r/>
  </w:p>
</w:ftr>
</file>

<file path=word/footer3.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framePr w:wrap="around" w:hAnchor="margin" w:vAnchor="text" w:xAlign="center" w:y="1"/>
    </w:pPr>
    <w:r>
      <w:fldChar w:fldCharType="begin"/>
    </w:r>
    <w:r>
      <w:rPr>
        <w:rStyle w:val="PageNumber"/>
      </w:rPr>
      <w:instrText xml:space="preserve">PAGE  </w:instrText>
    </w:r>
    <w:r>
      <w:fldChar w:fldCharType="end"/>
    </w:r>
    <w:r>
      <w:rPr>
        <w:rStyle w:val="PageNumber"/>
      </w:rPr>
    </w:r>
  </w:p>
  <w:p>
    <w:pPr>
      <w:pStyle w:val="Footer"/>
      <w:tabs>
        <w:tab w:val="clear" w:pos="4153"/>
        <w:tab w:val="clear" w:pos="8306"/>
      </w:tabs>
    </w:pPr>
    <w:r/>
  </w:p>
</w:ftr>
</file>

<file path=word/footer4.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framePr w:wrap="around" w:hAnchor="margin" w:vAnchor="text" w:xAlign="center" w:y="1"/>
    </w:pPr>
    <w:r>
      <w:fldChar w:fldCharType="begin"/>
    </w:r>
    <w:r>
      <w:rPr>
        <w:rStyle w:val="PageNumber"/>
      </w:rPr>
      <w:instrText xml:space="preserve">PAGE  </w:instrText>
    </w:r>
    <w:r>
      <w:fldChar w:fldCharType="separate"/>
    </w:r>
    <w:r>
      <w:rPr>
        <w:rStyle w:val="PageNumber"/>
      </w:rPr>
      <w:t xml:space="preserve">9</w:t>
    </w:r>
    <w:r>
      <w:fldChar w:fldCharType="end"/>
    </w:r>
    <w:r>
      <w:rPr>
        <w:rStyle w:val="PageNumber"/>
      </w:rPr>
    </w:r>
  </w:p>
  <w:p>
    <w:pPr>
      <w:pStyle w:val="Footer"/>
      <w:tabs>
        <w:tab w:val="clear" w:pos="4153"/>
        <w:tab w:val="clear" w:pos="8306"/>
      </w:tabs>
      <w:rPr>
        <w:rFonts w:hint="eastAsia"/>
      </w:rPr>
    </w:pPr>
    <w:r>
      <w:rPr>
        <w:rFonts w:hint="eastAsia"/>
      </w:rPr>
    </w:r>
  </w:p>
</w:ftr>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8AF4E173"/>
    <w:multiLevelType w:val="singleLevel"/>
    <w:tmpl w:val="8AF4E173"/>
    <w:lvl w:ilvl="0">
      <w:start w:val="6"/>
      <w:numFmt w:val="decimal"/>
      <w:suff w:val="tab"/>
      <w:lvlText w:val="%1."/>
      <w:lvlJc w:val="left"/>
      <w:pPr>
        <w:pStyle w:val="Normal"/>
        <w:tabs>
          <w:tab w:val="num" w:pos="312"/>
        </w:tabs>
      </w:pPr>
      <w:rPr/>
    </w:lvl>
  </w:abstractNum>
  <w:num w:numId="1">
    <w:abstractNumId w:val="0"/>
  </w:num>
</w:numbering>
</file>

<file path=word/settings.xml><?xml version="1.0" encoding="utf-8"?>
<w:settings xmlns:w="http://schemas.openxmlformats.org/wordprocessingml/2006/main">
  <w:defaultTabStop w:val="420"/>
  <w:displayHorizontalDrawingGridEvery w:val="1"/>
  <w:displayVerticalDrawingGridEvery w:val="1"/>
  <w:zoom w:percent="9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widowControl w:val="off"/>
    </w:pPr>
    <w:rPr>
      <w:sz w:val="21"/>
      <w:lang w:val="en-US" w:eastAsia="zh-CN" w:bidi="ar-SA"/>
      <w:szCs w:val="24"/>
      <w:kern w:val="2"/>
    </w:rPr>
  </w:style>
  <w:style w:type="paragraph" w:styleId="Heading1">
    <w:name w:val="标题 1"/>
    <w:basedOn w:val="Normal"/>
    <w:link w:val="UserStyle_0"/>
    <w:pPr>
      <w:keepNext w:val="1"/>
      <w:keepLines w:val="1"/>
      <w:outlineLvl w:val="0"/>
      <w:spacing w:after="330" w:before="340" w:line="576" w:lineRule="auto"/>
    </w:pPr>
    <w:rPr>
      <w:b w:val="1"/>
      <w:sz w:val="44"/>
      <w:lang w:val="en-US" w:eastAsia="zh-CN" w:bidi="ar-SA"/>
      <w:szCs w:val="44"/>
      <w:kern w:val="44"/>
      <w:bCs/>
      <w:rFonts w:eastAsia="宋体"/>
    </w:rPr>
  </w:style>
  <w:style w:type="paragraph" w:styleId="Heading2">
    <w:name w:val="标题 2"/>
    <w:basedOn w:val="Normal"/>
    <w:link w:val="UserStyle_1"/>
    <w:pPr>
      <w:keepNext w:val="1"/>
      <w:keepLines w:val="1"/>
      <w:outlineLvl w:val="1"/>
      <w:spacing w:after="260" w:before="260" w:line="415" w:lineRule="auto"/>
    </w:pPr>
    <w:rPr>
      <w:b w:val="1"/>
      <w:sz w:val="32"/>
      <w:szCs w:val="32"/>
      <w:bCs/>
      <w:rFonts w:ascii="Arial" w:hAnsi="Arial" w:eastAsia="黑体"/>
    </w:rPr>
  </w:style>
  <w:style w:type="paragraph" w:styleId="Heading3">
    <w:name w:val="标题 3"/>
    <w:basedOn w:val="Normal"/>
    <w:link w:val="Normal"/>
    <w:pPr>
      <w:keepNext w:val="1"/>
      <w:keepLines w:val="1"/>
      <w:outlineLvl w:val="2"/>
      <w:spacing w:after="260" w:before="260" w:line="413" w:lineRule="auto"/>
    </w:pPr>
    <w:rPr>
      <w:b w:val="1"/>
      <w:sz w:val="32"/>
      <w:szCs w:val="20"/>
    </w:rPr>
  </w:style>
  <w:style w:type="character" w:styleId="NormalCharacter">
    <w:name w:val="默认段落字体"/>
    <w:link w:val="Normal"/>
  </w:style>
  <w:style w:type="table" w:styleId="TableNormal">
    <w:name w:val="普通表格"/>
    <w:link w:val="Normal"/>
    <w:semiHidden/>
  </w:style>
  <w:style w:type="character" w:styleId="UserStyle_0">
    <w:name w:val="标题 1 Char"/>
    <w:link w:val="Heading1"/>
    <w:rPr>
      <w:b w:val="1"/>
      <w:sz w:val="44"/>
      <w:lang w:val="en-US" w:eastAsia="zh-CN" w:bidi="ar-SA"/>
      <w:szCs w:val="44"/>
      <w:kern w:val="44"/>
      <w:bCs/>
      <w:rFonts w:eastAsia="宋体"/>
    </w:rPr>
  </w:style>
  <w:style w:type="character" w:styleId="UserStyle_1">
    <w:name w:val="标题 2 Char"/>
    <w:link w:val="Heading2"/>
    <w:semiHidden/>
    <w:rPr>
      <w:b w:val="1"/>
      <w:sz w:val="32"/>
      <w:lang w:val="en-US" w:eastAsia="zh-CN" w:bidi="ar-SA"/>
      <w:szCs w:val="32"/>
      <w:kern w:val="2"/>
      <w:bCs/>
      <w:rFonts w:ascii="Arial" w:hAnsi="Arial" w:eastAsia="黑体"/>
    </w:rPr>
  </w:style>
  <w:style w:type="paragraph" w:styleId="NormalIndent">
    <w:name w:val="正文缩进"/>
    <w:basedOn w:val="Normal"/>
    <w:link w:val="Normal"/>
    <w:pPr>
      <w:ind w:firstLine="420" w:firstLineChars="200"/>
    </w:pPr>
  </w:style>
  <w:style w:type="paragraph" w:styleId="NavPane">
    <w:name w:val="文档结构图"/>
    <w:basedOn w:val="Normal"/>
    <w:link w:val="Normal"/>
    <w:pPr>
      <w:shd w:val="clear" w:color="auto" w:fill="000080"/>
    </w:pPr>
  </w:style>
  <w:style w:type="paragraph" w:styleId="AnnotationText">
    <w:name w:val="批注文字"/>
    <w:basedOn w:val="Normal"/>
    <w:link w:val="Normal"/>
    <w:semiHidden/>
    <w:pPr>
      <w:jc w:val="start"/>
    </w:pPr>
  </w:style>
  <w:style w:type="paragraph" w:styleId="BodyText">
    <w:name w:val="正文文本"/>
    <w:basedOn w:val="Normal"/>
    <w:link w:val="UserStyle_2"/>
    <w:pPr>
      <w:spacing w:after="120"/>
    </w:pPr>
  </w:style>
  <w:style w:type="character" w:styleId="UserStyle_2">
    <w:name w:val="正文文本 Char"/>
    <w:link w:val="BodyText"/>
    <w:semiHidden/>
    <w:rPr>
      <w:sz w:val="21"/>
      <w:lang w:val="en-US" w:eastAsia="zh-CN" w:bidi="ar-SA"/>
      <w:szCs w:val="24"/>
      <w:kern w:val="2"/>
      <w:rFonts w:eastAsia="宋体"/>
    </w:rPr>
  </w:style>
  <w:style w:type="paragraph" w:styleId="BodyTextIndent">
    <w:name w:val="正文文本缩进"/>
    <w:basedOn w:val="Normal"/>
    <w:link w:val="Normal"/>
    <w:pPr>
      <w:ind w:firstLine="465"/>
    </w:pPr>
    <w:rPr>
      <w:sz w:val="28"/>
    </w:rPr>
  </w:style>
  <w:style w:type="paragraph" w:styleId="PlainText">
    <w:name w:val="纯文本"/>
    <w:basedOn w:val="Normal"/>
    <w:link w:val="Normal"/>
    <w:rPr>
      <w:szCs w:val="21"/>
      <w:rFonts w:ascii="宋体" w:hAnsi="Courier New"/>
    </w:rPr>
  </w:style>
  <w:style w:type="paragraph" w:styleId="Date">
    <w:name w:val="日期"/>
    <w:basedOn w:val="Normal"/>
    <w:link w:val="UserStyle_3"/>
    <w:pPr>
      <w:ind w:left="100" w:leftChars="2500"/>
    </w:pPr>
    <w:rPr>
      <w:sz w:val="28"/>
    </w:rPr>
  </w:style>
  <w:style w:type="character" w:styleId="UserStyle_3">
    <w:name w:val="日期 Char"/>
    <w:link w:val="Date"/>
    <w:semiHidden/>
    <w:rPr>
      <w:sz w:val="28"/>
      <w:lang w:val="en-US" w:eastAsia="zh-CN" w:bidi="ar-SA"/>
      <w:szCs w:val="24"/>
      <w:kern w:val="2"/>
      <w:rFonts w:eastAsia="宋体"/>
    </w:rPr>
  </w:style>
  <w:style w:type="paragraph" w:styleId="BodyTextIndent2">
    <w:name w:val="正文文本缩进 2"/>
    <w:basedOn w:val="Normal"/>
    <w:link w:val="UserStyle_4"/>
    <w:pPr>
      <w:spacing w:line="360" w:lineRule="auto"/>
      <w:ind w:firstLine="428" w:firstLineChars="200"/>
    </w:pPr>
    <w:rPr>
      <w:spacing w:val="2"/>
      <w:szCs w:val="21"/>
      <w:rFonts w:ascii="宋体" w:hAnsi="宋体"/>
    </w:rPr>
  </w:style>
  <w:style w:type="character" w:styleId="UserStyle_4">
    <w:name w:val="正文文本缩进 2 Char"/>
    <w:link w:val="BodyTextIndent2"/>
    <w:semiHidden/>
    <w:rPr>
      <w:spacing w:val="2"/>
      <w:sz w:val="21"/>
      <w:lang w:val="en-US" w:eastAsia="zh-CN" w:bidi="ar-SA"/>
      <w:szCs w:val="21"/>
      <w:kern w:val="2"/>
      <w:rFonts w:ascii="宋体" w:hAnsi="宋体" w:eastAsia="宋体"/>
    </w:rPr>
  </w:style>
  <w:style w:type="paragraph" w:styleId="Acetate">
    <w:name w:val="批注框文本"/>
    <w:basedOn w:val="Normal"/>
    <w:link w:val="Normal"/>
    <w:rPr>
      <w:sz w:val="18"/>
      <w:szCs w:val="18"/>
    </w:rPr>
  </w:style>
  <w:style w:type="paragraph" w:styleId="Footer">
    <w:name w:val="页脚"/>
    <w:basedOn w:val="Normal"/>
    <w:link w:val="UserStyle_5"/>
    <w:pPr>
      <w:snapToGrid w:val="0"/>
      <w:jc w:val="start"/>
      <w:tabs>
        <w:tab w:val="center" w:pos="4153"/>
        <w:tab w:val="right" w:pos="8306"/>
      </w:tabs>
    </w:pPr>
    <w:rPr>
      <w:sz w:val="18"/>
      <w:lang w:val="en-US" w:eastAsia="zh-CN" w:bidi="ar-SA"/>
      <w:kern w:val="2"/>
      <w:rFonts w:eastAsia="宋体"/>
    </w:rPr>
  </w:style>
  <w:style w:type="character" w:styleId="UserStyle_5">
    <w:name w:val="页脚 Char"/>
    <w:link w:val="Footer"/>
    <w:rPr>
      <w:sz w:val="18"/>
      <w:lang w:val="en-US" w:eastAsia="zh-CN" w:bidi="ar-SA"/>
      <w:kern w:val="2"/>
      <w:rFonts w:eastAsia="宋体"/>
    </w:rPr>
  </w:style>
  <w:style w:type="paragraph" w:styleId="Header">
    <w:name w:val="页眉"/>
    <w:basedOn w:val="Normal"/>
    <w:link w:val="UserStyle_6"/>
    <w:pPr>
      <w:snapToGrid w:val="0"/>
      <w:tabs>
        <w:tab w:val="center" w:pos="4153"/>
        <w:tab w:val="right" w:pos="8306"/>
      </w:tabs>
    </w:pPr>
    <w:rPr>
      <w:sz w:val="18"/>
      <w:lang w:val="en-US" w:eastAsia="zh-CN" w:bidi="ar-SA"/>
      <w:kern w:val="2"/>
      <w:rFonts w:eastAsia="宋体"/>
    </w:rPr>
  </w:style>
  <w:style w:type="character" w:styleId="UserStyle_6">
    <w:name w:val="页眉 Char"/>
    <w:link w:val="Header"/>
    <w:rPr>
      <w:sz w:val="18"/>
      <w:lang w:val="en-US" w:eastAsia="zh-CN" w:bidi="ar-SA"/>
      <w:kern w:val="2"/>
      <w:rFonts w:eastAsia="宋体"/>
    </w:rPr>
  </w:style>
  <w:style w:type="paragraph" w:styleId="TOC1">
    <w:name w:val="目录 1"/>
    <w:basedOn w:val="Normal"/>
    <w:link w:val="Normal"/>
    <w:pPr>
      <w:tabs>
        <w:tab w:val="right" w:leader="dot" w:pos="8296"/>
      </w:tabs>
    </w:pPr>
    <w:rPr>
      <w:b w:val="1"/>
      <w:sz w:val="28"/>
      <w:szCs w:val="28"/>
      <w:rFonts w:ascii="宋体" w:hAnsi="宋体"/>
    </w:rPr>
  </w:style>
  <w:style w:type="paragraph" w:styleId="TOC2">
    <w:name w:val="目录 2"/>
    <w:basedOn w:val="Normal"/>
    <w:link w:val="Normal"/>
    <w:pPr>
      <w:tabs>
        <w:tab w:val="right" w:leader="dot" w:pos="8302"/>
      </w:tabs>
      <w:ind w:left="420" w:leftChars="200"/>
    </w:pPr>
    <w:rPr>
      <w:sz w:val="28"/>
      <w:szCs w:val="28"/>
      <w:rFonts w:ascii="宋体" w:hAnsi="宋体"/>
    </w:rPr>
  </w:style>
  <w:style w:type="paragraph" w:styleId="HtmlNormal">
    <w:name w:val="普通(网站)"/>
    <w:basedOn w:val="Normal"/>
    <w:link w:val="UserStyle_7"/>
    <w:pPr>
      <w:widowControl w:val="1"/>
      <w:jc w:val="start"/>
      <w:widowControl/>
      <w:spacing w:after="100" w:afterAutospacing="1" w:before="100" w:beforeAutospacing="1"/>
    </w:pPr>
    <w:rPr>
      <w:sz w:val="24"/>
      <w:szCs w:val="20"/>
      <w:kern w:val="0"/>
      <w:rFonts w:ascii="宋体" w:hAnsi="宋体"/>
    </w:rPr>
  </w:style>
  <w:style w:type="character" w:styleId="UserStyle_7">
    <w:name w:val="普通(网站) Char"/>
    <w:link w:val="HtmlNormal"/>
    <w:rPr>
      <w:sz w:val="24"/>
      <w:rFonts w:ascii="宋体" w:hAnsi="宋体"/>
    </w:rPr>
  </w:style>
  <w:style w:type="paragraph" w:styleId="ListContinue3">
    <w:name w:val="列表接续 3"/>
    <w:basedOn w:val="Normal"/>
    <w:link w:val="Normal"/>
    <w:pPr>
      <w:widowControl w:val="1"/>
      <w:jc w:val="start"/>
      <w:widowControl/>
      <w:spacing w:after="120"/>
      <w:ind w:left="1260"/>
    </w:pPr>
    <w:rPr>
      <w:sz w:val="20"/>
      <w:szCs w:val="20"/>
      <w:kern w:val="0"/>
    </w:rPr>
  </w:style>
  <w:style w:type="paragraph" w:styleId="Title">
    <w:name w:val="标题"/>
    <w:basedOn w:val="Normal"/>
    <w:link w:val="UserStyle_8"/>
    <w:pPr>
      <w:jc w:val="center"/>
      <w:outlineLvl w:val="0"/>
      <w:spacing w:after="60" w:before="240"/>
    </w:pPr>
    <w:rPr>
      <w:b w:val="1"/>
      <w:sz w:val="32"/>
      <w:lang w:val="en-US" w:eastAsia="zh-CN" w:bidi="ar-SA"/>
      <w:szCs w:val="32"/>
      <w:kern w:val="2"/>
      <w:bCs/>
      <w:rFonts w:ascii="Cambria" w:hAnsi="Cambria" w:eastAsia="宋体"/>
    </w:rPr>
  </w:style>
  <w:style w:type="character" w:styleId="UserStyle_8">
    <w:name w:val="标题 Char"/>
    <w:link w:val="Title"/>
    <w:rPr>
      <w:b w:val="1"/>
      <w:sz w:val="32"/>
      <w:lang w:val="en-US" w:eastAsia="zh-CN" w:bidi="ar-SA"/>
      <w:szCs w:val="32"/>
      <w:kern w:val="2"/>
      <w:bCs/>
      <w:rFonts w:ascii="Cambria" w:hAnsi="Cambria" w:eastAsia="宋体"/>
    </w:rPr>
  </w:style>
  <w:style w:type="paragraph" w:styleId="AnnotationSubject">
    <w:name w:val="批注主题"/>
    <w:basedOn w:val="AnnotationText"/>
    <w:link w:val="Normal"/>
    <w:semiHidden/>
    <w:rPr>
      <w:b w:val="1"/>
      <w:bCs/>
    </w:rPr>
  </w:style>
  <w:style w:type="table" w:styleId="TableGrid">
    <w:name w:val="网格型"/>
    <w:basedOn w:val="TableNormal"/>
    <w:link w:val="Normal"/>
    <w:pPr>
      <w:widowControl w:val="0"/>
      <w:jc w:val="both"/>
      <w:widowControl w:val="off"/>
    </w:pPr>
  </w:style>
  <w:style w:type="character" w:styleId="PageNumber">
    <w:name w:val="页码"/>
    <w:basedOn w:val="NormalCharacter"/>
    <w:link w:val="Normal"/>
  </w:style>
  <w:style w:type="character" w:styleId="FollowedHyperlink">
    <w:name w:val="已访问的超链接"/>
    <w:link w:val="Normal"/>
    <w:rPr>
      <w:u w:val="single"/>
      <w:color w:val="800080"/>
    </w:rPr>
  </w:style>
  <w:style w:type="character" w:styleId="Hyperlink">
    <w:name w:val="超链接"/>
    <w:link w:val="Normal"/>
    <w:rPr>
      <w:u w:val="none"/>
      <w:color w:val="000000"/>
    </w:rPr>
  </w:style>
  <w:style w:type="character" w:styleId="AnnotationReference">
    <w:name w:val="批注引用"/>
    <w:link w:val="Normal"/>
    <w:semiHidden/>
    <w:rPr>
      <w:sz w:val="21"/>
      <w:szCs w:val="21"/>
    </w:rPr>
  </w:style>
  <w:style w:type="character" w:styleId="UserStyle_9">
    <w:name w:val=" Char Char4"/>
    <w:link w:val="Normal"/>
    <w:rPr>
      <w:sz w:val="18"/>
      <w:szCs w:val="18"/>
      <w:rFonts w:ascii="Times New Roman" w:hAnsi="Times New Roman" w:eastAsia="宋体"/>
    </w:rPr>
  </w:style>
  <w:style w:type="character" w:styleId="UserStyle_10">
    <w:name w:val="biaoti041"/>
    <w:link w:val="Normal"/>
    <w:rPr>
      <w:b w:val="1"/>
      <w:color w:val="003399"/>
      <w:sz w:val="38"/>
      <w:szCs w:val="38"/>
      <w:bCs/>
    </w:rPr>
  </w:style>
  <w:style w:type="character" w:styleId="UserStyle_11">
    <w:name w:val=" Char Char6"/>
    <w:link w:val="Normal"/>
    <w:rPr>
      <w:b w:val="1"/>
      <w:sz w:val="44"/>
      <w:szCs w:val="44"/>
      <w:kern w:val="44"/>
      <w:bCs/>
      <w:rFonts w:ascii="Times New Roman" w:hAnsi="Times New Roman" w:eastAsia="宋体"/>
    </w:rPr>
  </w:style>
  <w:style w:type="character" w:styleId="UserStyle_12">
    <w:name w:val="t1"/>
    <w:link w:val="Normal"/>
    <w:rPr>
      <w:b w:val="1"/>
      <w:color w:val="2440ab"/>
      <w:sz w:val="20"/>
      <w:lang w:eastAsia="en-US"/>
      <w:szCs w:val="20"/>
      <w:kern w:val="0"/>
      <w:bCs/>
      <w:rFonts w:ascii="Verdana" w:hAnsi="Verdana"/>
    </w:rPr>
  </w:style>
  <w:style w:type="paragraph" w:styleId="UserStyle_13">
    <w:name w:val="Char"/>
    <w:basedOn w:val="NavPane"/>
    <w:link w:val="Normal"/>
    <w:rPr>
      <w:sz w:val="24"/>
      <w:rFonts w:ascii="Tahoma" w:hAnsi="Tahoma"/>
    </w:rPr>
  </w:style>
  <w:style w:type="paragraph" w:styleId="UserStyle_14">
    <w:name w:val=" Char17 Char Char Char Char Char Char1"/>
    <w:basedOn w:val="Normal"/>
    <w:link w:val="Normal"/>
    <w:pPr>
      <w:widowControl w:val="1"/>
      <w:widowControl/>
      <w:spacing w:line="560" w:lineRule="exact"/>
      <w:ind w:firstLine="560" w:firstLineChars="200"/>
    </w:pPr>
  </w:style>
  <w:style w:type="paragraph" w:styleId="UserStyle_15">
    <w:name w:val="自定义正文 Char Char"/>
    <w:basedOn w:val="Normal"/>
    <w:link w:val="Normal"/>
    <w:pPr>
      <w:widowControl w:val="1"/>
      <w:widowControl/>
      <w:spacing w:line="560" w:lineRule="exact"/>
      <w:ind w:firstLine="560" w:firstLineChars="200"/>
    </w:pPr>
    <w:rPr>
      <w:sz w:val="28"/>
      <w:szCs w:val="28"/>
      <w:rFonts w:ascii="宋体" w:hAnsi="宋体"/>
    </w:rPr>
  </w:style>
  <w:style w:type="paragraph" w:styleId="UserStyle_16">
    <w:name w:val="Char1 Char Char Char Char Char Char Char"/>
    <w:basedOn w:val="Normal"/>
    <w:link w:val="Normal"/>
    <w:pPr>
      <w:spacing w:line="360" w:lineRule="auto"/>
      <w:ind w:firstLine="200" w:firstLineChars="200"/>
    </w:pPr>
    <w:rPr>
      <w:sz w:val="24"/>
      <w:szCs w:val="20"/>
      <w:rFonts w:ascii="Tahoma" w:hAnsi="Tahoma"/>
    </w:rPr>
  </w:style>
  <w:style w:type="paragraph" w:styleId="UserStyle_17">
    <w:name w:val=" Char"/>
    <w:basedOn w:val="NavPane"/>
    <w:link w:val="Normal"/>
    <w:rPr>
      <w:sz w:val="24"/>
      <w:rFonts w:ascii="Tahoma" w:hAnsi="Tahoma"/>
    </w:rPr>
  </w:style>
  <w:style w:type="paragraph" w:styleId="UserStyle_18">
    <w:name w:val=" Char Char Char Char"/>
    <w:basedOn w:val="Normal"/>
    <w:link w:val="Normal"/>
    <w:rPr>
      <w:sz w:val="24"/>
      <w:szCs w:val="20"/>
      <w:rFonts w:ascii="Tahoma" w:hAnsi="Tahoma"/>
    </w:rPr>
  </w:style>
  <w:style w:type="paragraph" w:styleId="UserStyle_19">
    <w:name w:val="Char17 Char Char Char Char Char Char1"/>
    <w:basedOn w:val="Normal"/>
    <w:link w:val="Normal"/>
    <w:pPr>
      <w:widowControl w:val="1"/>
      <w:widowControl/>
      <w:spacing w:line="560" w:lineRule="exact"/>
      <w:ind w:firstLine="560" w:firstLineChars="200"/>
    </w:pPr>
    <w:rPr>
      <w:sz w:val="28"/>
      <w:szCs w:val="28"/>
      <w:rFonts w:ascii="宋体" w:hAnsi="宋体"/>
    </w:rPr>
  </w:style>
  <w:style w:type="paragraph" w:styleId="179">
    <w:name w:val="列出段落"/>
    <w:basedOn w:val="Normal"/>
    <w:link w:val="Normal"/>
    <w:pPr>
      <w:ind w:firstLine="420" w:firstLineChars="200"/>
    </w:pPr>
  </w:style>
  <w:style w:type="paragraph" w:styleId="UserStyle_20">
    <w:name w:val="Char Char Char Char Char Char Char Char Char1 Char Char Char Char1"/>
    <w:basedOn w:val="Heading1"/>
    <w:link w:val="Normal"/>
    <w:pPr>
      <w:widowControl w:val="1"/>
      <w:keepLines w:val="0"/>
      <w:pageBreakBefore w:val="1"/>
      <w:autoSpaceDE w:val="0"/>
      <w:autoSpaceDN w:val="0"/>
      <w:snapToGrid w:val="0"/>
      <w:widowControl/>
      <w:spacing w:after="120" w:before="240" w:line="240" w:lineRule="auto"/>
    </w:pPr>
    <w:rPr>
      <w:sz w:val="36"/>
      <w:szCs w:val="36"/>
      <w:kern w:val="0"/>
      <w:bCs w:val="0"/>
      <w:rFonts w:ascii="Arial" w:hAnsi="Arial"/>
    </w:rPr>
  </w:style>
  <w:style w:type="paragraph" w:styleId="UserStyle_21">
    <w:name w:val="Normal_5"/>
    <w:link w:val="Normal"/>
    <w:pPr>
      <w:jc w:val="both"/>
      <w:spacing w:after="240" w:before="120"/>
    </w:pPr>
    <w:rPr>
      <w:sz w:val="22"/>
      <w:lang w:val="en-US" w:eastAsia="en-US" w:bidi="ar-SA"/>
      <w:szCs w:val="22"/>
      <w:rFonts w:ascii="Calibri" w:hAnsi="Calibri" w:eastAsia="Calibri"/>
    </w:rPr>
  </w:style>
  <w:style w:type="paragraph" w:styleId="UserStyle_22">
    <w:name w:val="样式1"/>
    <w:basedOn w:val="UserStyle_23"/>
    <w:link w:val="Normal"/>
    <w:pPr>
      <w:spacing w:line="240" w:lineRule="auto"/>
    </w:pPr>
    <w:rPr>
      <w:sz w:val="24"/>
      <w:szCs w:val="24"/>
      <w:rFonts w:ascii="Times New Roman" w:hAnsi="Times New Roman" w:eastAsia="宋体"/>
    </w:rPr>
  </w:style>
  <w:style w:type="paragraph" w:styleId="UserStyle_23">
    <w:name w:val="标题3"/>
    <w:basedOn w:val="Normal"/>
    <w:link w:val="Normal"/>
    <w:pPr>
      <w:snapToGrid w:val="0"/>
      <w:jc w:val="center"/>
      <w:spacing w:after="280" w:before="280" w:line="310" w:lineRule="atLeast"/>
    </w:pPr>
    <w:rPr>
      <w:sz w:val="28"/>
      <w:rFonts w:ascii="Arial" w:hAnsi="Arial" w:eastAsia="黑体"/>
    </w:rPr>
  </w:style>
</w:styles>
</file>

<file path=word/_rels/document.xml.rels><?xml version="1.0" encoding="UTF-8" standalone="yes"?><Relationships xmlns="http://schemas.openxmlformats.org/package/2006/relationships"><Relationship Id="rId7" Type="http://schemas.openxmlformats.org/officeDocument/2006/relationships/footer" Target="footer4.xml" /><Relationship Id="rId6" Type="http://schemas.openxmlformats.org/officeDocument/2006/relationships/footer" Target="footer3.xml" /><Relationship Id="rId5" Type="http://schemas.openxmlformats.org/officeDocument/2006/relationships/footer" Target="footer2.xml" /><Relationship Id="rId4" Type="http://schemas.openxmlformats.org/officeDocument/2006/relationships/footer" Target="footer1.xml" /><Relationship Id="rId0" Type="http://schemas.openxmlformats.org/officeDocument/2006/relationships/styles" Target="styles.xml" /><Relationship Id="rId3" Type="http://schemas.openxmlformats.org/officeDocument/2006/relationships/numbering" Target="numbering.xml" /><Relationship Id="rId2" Type="http://schemas.openxmlformats.org/officeDocument/2006/relationships/fontTable" Target="fontTable.xml" /><Relationship Id="rId1" Type="http://schemas.openxmlformats.org/officeDocument/2006/relationships/settings" Target="setting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