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靖边县人民政府</w:t>
      </w:r>
    </w:p>
    <w:p>
      <w:pPr>
        <w:jc w:val="center"/>
        <w:rPr>
          <w:rFonts w:ascii="黑体" w:hAnsi="黑体" w:eastAsia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4"/>
          <w:szCs w:val="44"/>
        </w:rPr>
        <w:t>行政复议文书送达地址确认书</w:t>
      </w:r>
    </w:p>
    <w:bookmarkEnd w:id="0"/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14"/>
        <w:gridCol w:w="1905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被申请人</w:t>
            </w:r>
          </w:p>
        </w:tc>
        <w:tc>
          <w:tcPr>
            <w:tcW w:w="410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第三人</w:t>
            </w:r>
          </w:p>
        </w:tc>
        <w:tc>
          <w:tcPr>
            <w:tcW w:w="8222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 由</w:t>
            </w:r>
          </w:p>
        </w:tc>
        <w:tc>
          <w:tcPr>
            <w:tcW w:w="8222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120" w:firstLineChars="50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>
            <w:pPr>
              <w:spacing w:line="440" w:lineRule="exact"/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一、当事人应当如实提供自己的送达地址，并保证送达地址准确、有效。</w:t>
            </w:r>
          </w:p>
          <w:p>
            <w:pPr>
              <w:spacing w:line="440" w:lineRule="exact"/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二、当事人拒不提供地址的，以其户籍登记、经常居住地、工商登记或者其他依法登记、备案的住所地为送达地址。</w:t>
            </w:r>
          </w:p>
          <w:p>
            <w:pPr>
              <w:spacing w:line="440" w:lineRule="exact"/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、因当事人自己提供或者确认的送达地址不准确、拒不提供送达地址、送达地址变更未及时告知复议机关、当事人或者当事人指定的代收人拒绝签收，导致复议文书未能被当事人实际接收的，复议文书被退回之日为送达之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当事人提供的送达地址</w:t>
            </w:r>
          </w:p>
        </w:tc>
        <w:tc>
          <w:tcPr>
            <w:tcW w:w="8222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送达地址(含邮政编码)：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  <w:p>
            <w:pPr>
              <w:spacing w:line="560" w:lineRule="exact"/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收件人(或代收人)：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spacing w:line="560" w:lineRule="exact"/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电话(移动电话)：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spacing w:line="560" w:lineRule="exact"/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其他联系方式：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00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当事人对送达地址的确认</w:t>
            </w:r>
          </w:p>
        </w:tc>
        <w:tc>
          <w:tcPr>
            <w:tcW w:w="8222" w:type="dxa"/>
            <w:gridSpan w:val="3"/>
            <w:shd w:val="clear" w:color="auto" w:fill="auto"/>
          </w:tcPr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我已阅读了上述告知事项，并保证所提供的上述地址是准确、有效的。</w:t>
            </w:r>
          </w:p>
          <w:p>
            <w:pPr>
              <w:spacing w:line="440" w:lineRule="exact"/>
              <w:rPr>
                <w:rFonts w:ascii="宋体" w:hAnsi="宋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当事人签名(或盖章)：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440" w:lineRule="exact"/>
              <w:ind w:firstLine="2280" w:firstLineChars="95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spacing w:line="440" w:lineRule="exact"/>
              <w:ind w:firstLine="4560" w:firstLineChars="1900"/>
              <w:jc w:val="righ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  <w:tc>
          <w:tcPr>
            <w:tcW w:w="8239" w:type="dxa"/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cs="宋体" w:asciiTheme="minorEastAsia" w:hAnsiTheme="minorEastAsia" w:eastAsiaTheme="minorEastAsia"/>
          <w:b/>
          <w:bCs/>
          <w:color w:val="FFFFFF"/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zAyMzdlZmM1NTc1ZTBiMTU3YmFhOGNhZmJlZmIifQ=="/>
  </w:docVars>
  <w:rsids>
    <w:rsidRoot w:val="00325329"/>
    <w:rsid w:val="00066AE4"/>
    <w:rsid w:val="00191168"/>
    <w:rsid w:val="002754F6"/>
    <w:rsid w:val="002F603A"/>
    <w:rsid w:val="00325329"/>
    <w:rsid w:val="003D0AD9"/>
    <w:rsid w:val="004C31F0"/>
    <w:rsid w:val="00572BF3"/>
    <w:rsid w:val="00576240"/>
    <w:rsid w:val="00762B65"/>
    <w:rsid w:val="007F55D3"/>
    <w:rsid w:val="00863AFD"/>
    <w:rsid w:val="008838EC"/>
    <w:rsid w:val="008D18F3"/>
    <w:rsid w:val="00A3751F"/>
    <w:rsid w:val="00AE3194"/>
    <w:rsid w:val="00B76D66"/>
    <w:rsid w:val="00C10366"/>
    <w:rsid w:val="00D37717"/>
    <w:rsid w:val="00D9505B"/>
    <w:rsid w:val="00DC486A"/>
    <w:rsid w:val="00EC1A7B"/>
    <w:rsid w:val="00EF08CB"/>
    <w:rsid w:val="00F54B79"/>
    <w:rsid w:val="00FC3C2F"/>
    <w:rsid w:val="00FF4D3B"/>
    <w:rsid w:val="096F17F8"/>
    <w:rsid w:val="0EB70E76"/>
    <w:rsid w:val="130B32C7"/>
    <w:rsid w:val="1D2E59BD"/>
    <w:rsid w:val="23B819CC"/>
    <w:rsid w:val="2DEF2D35"/>
    <w:rsid w:val="355E147D"/>
    <w:rsid w:val="357339A5"/>
    <w:rsid w:val="37943673"/>
    <w:rsid w:val="3DFE1F4C"/>
    <w:rsid w:val="3EE5551B"/>
    <w:rsid w:val="42022B9D"/>
    <w:rsid w:val="4360090E"/>
    <w:rsid w:val="50CB1314"/>
    <w:rsid w:val="50F43D4A"/>
    <w:rsid w:val="516E280C"/>
    <w:rsid w:val="52A3513B"/>
    <w:rsid w:val="546901DF"/>
    <w:rsid w:val="5A7353C6"/>
    <w:rsid w:val="5E9D7E11"/>
    <w:rsid w:val="5ED1414E"/>
    <w:rsid w:val="66A7580F"/>
    <w:rsid w:val="6BF2203E"/>
    <w:rsid w:val="6FDF0C5B"/>
    <w:rsid w:val="73024B77"/>
    <w:rsid w:val="7B31750E"/>
    <w:rsid w:val="7B8260D1"/>
    <w:rsid w:val="7C56181D"/>
    <w:rsid w:val="7C9B5171"/>
    <w:rsid w:val="7EE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A613-39E2-4CE4-8305-EA031F860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325</Characters>
  <Lines>4</Lines>
  <Paragraphs>1</Paragraphs>
  <TotalTime>5</TotalTime>
  <ScaleCrop>false</ScaleCrop>
  <LinksUpToDate>false</LinksUpToDate>
  <CharactersWithSpaces>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2020-08-26T08:13:00Z</dcterms:created>
  <dc:creator>lenovo-pc</dc:creator>
  <cp:lastModifiedBy> 凣凣</cp:lastModifiedBy>
  <cp:lastPrinted>2021-12-17T03:26:00Z</cp:lastPrinted>
  <dcterms:modified xsi:type="dcterms:W3CDTF">2022-11-22T06:32:57Z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6DFE8A823FC348BEB373177236C84F7E</vt:lpwstr>
  </property>
</Properties>
</file>